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A70" w:rsidP="126722F0" w:rsidRDefault="00FD5A70" w14:paraId="10962D80" w14:textId="77777777">
      <w:pPr>
        <w:pStyle w:val="paragraph"/>
        <w:textAlignment w:val="baseline"/>
        <w:rPr>
          <w:rStyle w:val="eop"/>
          <w:rFonts w:ascii="NewsGoth Cn BT" w:hAnsi="NewsGoth Cn BT"/>
          <w:sz w:val="40"/>
          <w:szCs w:val="40"/>
        </w:rPr>
      </w:pPr>
      <w:r w:rsidRPr="126722F0" w:rsidR="126722F0">
        <w:rPr>
          <w:rStyle w:val="eop"/>
          <w:rFonts w:ascii="NewsGoth Cn BT" w:hAnsi="NewsGoth Cn BT"/>
          <w:sz w:val="40"/>
          <w:szCs w:val="40"/>
        </w:rPr>
        <w:t> </w:t>
      </w:r>
    </w:p>
    <w:p w:rsidR="00FD5A70" w:rsidP="126722F0" w:rsidRDefault="00FD5A70" w14:paraId="6C5C32F5" w14:textId="77777777">
      <w:pPr>
        <w:pStyle w:val="paragraph"/>
        <w:jc w:val="center"/>
        <w:textAlignment w:val="baseline"/>
        <w:rPr>
          <w:rStyle w:val="eop"/>
          <w:rFonts w:ascii="NewsGoth Cn BT" w:hAnsi="NewsGoth Cn BT"/>
          <w:sz w:val="40"/>
          <w:szCs w:val="40"/>
        </w:rPr>
      </w:pPr>
      <w:r w:rsidRPr="126722F0" w:rsidR="126722F0">
        <w:rPr>
          <w:rStyle w:val="eop"/>
          <w:rFonts w:ascii="NewsGoth Cn BT" w:hAnsi="NewsGoth Cn BT"/>
          <w:sz w:val="40"/>
          <w:szCs w:val="40"/>
        </w:rPr>
        <w:t> </w:t>
      </w:r>
    </w:p>
    <w:p w:rsidR="00FD5A70" w:rsidP="126722F0" w:rsidRDefault="00FD5A70" w14:paraId="281BC855" w14:textId="77777777">
      <w:pPr>
        <w:pStyle w:val="paragraph"/>
        <w:jc w:val="center"/>
        <w:textAlignment w:val="baseline"/>
        <w:rPr>
          <w:rStyle w:val="eop"/>
          <w:rFonts w:ascii="NewsGoth Cn BT" w:hAnsi="NewsGoth Cn BT"/>
          <w:sz w:val="40"/>
          <w:szCs w:val="40"/>
        </w:rPr>
      </w:pPr>
      <w:r w:rsidRPr="126722F0" w:rsidR="126722F0">
        <w:rPr>
          <w:rStyle w:val="eop"/>
          <w:rFonts w:ascii="NewsGoth Cn BT" w:hAnsi="NewsGoth Cn BT"/>
          <w:sz w:val="40"/>
          <w:szCs w:val="40"/>
        </w:rPr>
        <w:t> </w:t>
      </w:r>
    </w:p>
    <w:p w:rsidR="00FD5A70" w:rsidP="126722F0" w:rsidRDefault="00FD5A70" w14:paraId="4CE12AF0" w14:textId="77777777">
      <w:pPr>
        <w:pStyle w:val="paragraph"/>
        <w:jc w:val="center"/>
        <w:textAlignment w:val="baseline"/>
        <w:rPr>
          <w:rStyle w:val="eop"/>
          <w:rFonts w:ascii="NewsGoth Cn BT" w:hAnsi="NewsGoth Cn BT"/>
          <w:sz w:val="40"/>
          <w:szCs w:val="40"/>
        </w:rPr>
      </w:pPr>
      <w:r w:rsidRPr="126722F0" w:rsidR="126722F0">
        <w:rPr>
          <w:rStyle w:val="normaltextrun"/>
          <w:rFonts w:ascii="NewsGoth Cn BT" w:hAnsi="NewsGoth Cn BT"/>
          <w:sz w:val="40"/>
          <w:szCs w:val="40"/>
        </w:rPr>
        <w:t xml:space="preserve">Règlement et cahier des charges </w:t>
      </w:r>
      <w:r w:rsidRPr="126722F0" w:rsidR="126722F0">
        <w:rPr>
          <w:rStyle w:val="scxw179921577"/>
          <w:rFonts w:ascii="NewsGoth Cn BT" w:hAnsi="NewsGoth Cn BT"/>
          <w:sz w:val="40"/>
          <w:szCs w:val="40"/>
        </w:rPr>
        <w:t> </w:t>
      </w:r>
      <w:r>
        <w:br/>
      </w:r>
      <w:proofErr w:type="gramStart"/>
      <w:r w:rsidRPr="126722F0" w:rsidR="126722F0">
        <w:rPr>
          <w:rStyle w:val="normaltextrun"/>
          <w:rFonts w:ascii="NewsGoth Cn BT" w:hAnsi="NewsGoth Cn BT"/>
          <w:sz w:val="40"/>
          <w:szCs w:val="40"/>
        </w:rPr>
        <w:t>des</w:t>
      </w:r>
      <w:proofErr w:type="gramEnd"/>
      <w:r w:rsidRPr="126722F0" w:rsidR="126722F0">
        <w:rPr>
          <w:rStyle w:val="normaltextrun"/>
          <w:rFonts w:ascii="NewsGoth Cn BT" w:hAnsi="NewsGoth Cn BT"/>
          <w:sz w:val="40"/>
          <w:szCs w:val="40"/>
        </w:rPr>
        <w:t xml:space="preserve"> </w:t>
      </w:r>
      <w:proofErr w:type="spellStart"/>
      <w:r w:rsidRPr="126722F0" w:rsidR="126722F0">
        <w:rPr>
          <w:rStyle w:val="normaltextrun"/>
          <w:rFonts w:ascii="NewsGoth Cn BT" w:hAnsi="NewsGoth Cn BT"/>
          <w:sz w:val="40"/>
          <w:szCs w:val="40"/>
        </w:rPr>
        <w:t>Coordinateurices</w:t>
      </w:r>
      <w:proofErr w:type="spellEnd"/>
      <w:r w:rsidRPr="126722F0" w:rsidR="126722F0">
        <w:rPr>
          <w:rStyle w:val="normaltextrun"/>
          <w:rFonts w:ascii="NewsGoth Cn BT" w:hAnsi="NewsGoth Cn BT"/>
          <w:sz w:val="40"/>
          <w:szCs w:val="40"/>
        </w:rPr>
        <w:t xml:space="preserve"> de la Ciguë</w:t>
      </w:r>
      <w:r w:rsidRPr="126722F0" w:rsidR="126722F0">
        <w:rPr>
          <w:rStyle w:val="eop"/>
          <w:rFonts w:ascii="NewsGoth Cn BT" w:hAnsi="NewsGoth Cn BT"/>
          <w:sz w:val="40"/>
          <w:szCs w:val="40"/>
        </w:rPr>
        <w:t> </w:t>
      </w:r>
    </w:p>
    <w:p w:rsidR="00FD5A70" w:rsidP="126722F0" w:rsidRDefault="00FD5A70" w14:paraId="75390CA8" w14:textId="77777777">
      <w:pPr>
        <w:pStyle w:val="paragraph"/>
        <w:jc w:val="center"/>
        <w:textAlignment w:val="baseline"/>
        <w:rPr>
          <w:rStyle w:val="eop"/>
          <w:rFonts w:ascii="NewsGoth Cn BT" w:hAnsi="NewsGoth Cn BT"/>
          <w:sz w:val="40"/>
          <w:szCs w:val="40"/>
        </w:rPr>
      </w:pPr>
      <w:r w:rsidRPr="126722F0" w:rsidR="126722F0">
        <w:rPr>
          <w:rStyle w:val="normaltextrun"/>
          <w:rFonts w:ascii="NewsGoth Cn BT" w:hAnsi="NewsGoth Cn BT"/>
          <w:sz w:val="40"/>
          <w:szCs w:val="40"/>
        </w:rPr>
        <w:t>-</w:t>
      </w:r>
      <w:r w:rsidRPr="126722F0" w:rsidR="126722F0">
        <w:rPr>
          <w:rStyle w:val="eop"/>
          <w:rFonts w:ascii="NewsGoth Cn BT" w:hAnsi="NewsGoth Cn BT"/>
          <w:sz w:val="40"/>
          <w:szCs w:val="40"/>
        </w:rPr>
        <w:t> </w:t>
      </w:r>
    </w:p>
    <w:p w:rsidR="00FD5A70" w:rsidP="126722F0" w:rsidRDefault="00FD5A70" w14:paraId="28A77036" w14:textId="79EAE579">
      <w:pPr>
        <w:pStyle w:val="paragraph"/>
        <w:jc w:val="center"/>
        <w:textAlignment w:val="baseline"/>
        <w:rPr>
          <w:rStyle w:val="normaltextrun"/>
          <w:rFonts w:ascii="NewsGoth Cn BT" w:hAnsi="NewsGoth Cn BT"/>
        </w:rPr>
      </w:pPr>
      <w:r w:rsidRPr="126722F0" w:rsidR="126722F0">
        <w:rPr>
          <w:rStyle w:val="normaltextrun"/>
          <w:rFonts w:ascii="NewsGoth Cn BT" w:hAnsi="NewsGoth Cn BT"/>
        </w:rPr>
        <w:t>Version du 5 octobre 2023</w:t>
      </w:r>
    </w:p>
    <w:p w:rsidR="00FD5A70" w:rsidP="126722F0" w:rsidRDefault="00FD5A70" w14:paraId="3A887FBD"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21995160"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11D38FF1"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7C45CFA3"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Ce règlement a pour but de compléter les Statuts quant aux règles de fonctionnement des différents organes et espaces de participation de la coopérative.</w:t>
      </w:r>
      <w:r w:rsidRPr="126722F0" w:rsidR="126722F0">
        <w:rPr>
          <w:rStyle w:val="eop"/>
          <w:rFonts w:ascii="NewsGoth Cn BT" w:hAnsi="NewsGoth Cn BT"/>
        </w:rPr>
        <w:t> </w:t>
      </w:r>
    </w:p>
    <w:p w:rsidR="00FD5A70" w:rsidP="126722F0" w:rsidRDefault="00FD5A70" w14:paraId="1D3B9E2C"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132FBE80"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Un organe est une institution qui jouit d’une série de prérogatives au sein de la Ciguë tel que définies par les Statuts et le présent règlement. Les organes de participation de la Ciguë sont</w:t>
      </w:r>
      <w:r w:rsidRPr="126722F0" w:rsidR="126722F0">
        <w:rPr>
          <w:rStyle w:val="normaltextrun"/>
          <w:rFonts w:ascii="Arial" w:hAnsi="Arial" w:cs="Arial"/>
        </w:rPr>
        <w:t> </w:t>
      </w:r>
      <w:r w:rsidRPr="126722F0" w:rsidR="126722F0">
        <w:rPr>
          <w:rStyle w:val="normaltextrun"/>
          <w:rFonts w:ascii="NewsGoth Cn BT" w:hAnsi="NewsGoth Cn BT"/>
        </w:rPr>
        <w:t>: </w:t>
      </w:r>
      <w:r w:rsidRPr="126722F0" w:rsidR="126722F0">
        <w:rPr>
          <w:rStyle w:val="eop"/>
          <w:rFonts w:ascii="NewsGoth Cn BT" w:hAnsi="NewsGoth Cn BT"/>
        </w:rPr>
        <w:t> </w:t>
      </w:r>
    </w:p>
    <w:p w:rsidR="00FD5A70" w:rsidP="00FD5A70" w:rsidRDefault="00FD5A70" w14:paraId="29ABF70A" w14:textId="77777777">
      <w:pPr>
        <w:pStyle w:val="paragraph"/>
        <w:numPr>
          <w:ilvl w:val="0"/>
          <w:numId w:val="1"/>
        </w:numPr>
        <w:ind w:left="1080" w:firstLine="0"/>
        <w:jc w:val="both"/>
        <w:textAlignment w:val="baseline"/>
        <w:rPr>
          <w:rFonts w:ascii="NewsGoth Cn BT" w:hAnsi="NewsGoth Cn BT"/>
        </w:rPr>
      </w:pPr>
      <w:proofErr w:type="gramStart"/>
      <w:r w:rsidRPr="126722F0" w:rsidR="126722F0">
        <w:rPr>
          <w:rStyle w:val="normaltextrun"/>
          <w:rFonts w:ascii="NewsGoth Cn BT" w:hAnsi="NewsGoth Cn BT"/>
        </w:rPr>
        <w:t>l’Assemblée</w:t>
      </w:r>
      <w:proofErr w:type="gramEnd"/>
      <w:r w:rsidRPr="126722F0" w:rsidR="126722F0">
        <w:rPr>
          <w:rStyle w:val="normaltextrun"/>
          <w:rFonts w:ascii="NewsGoth Cn BT" w:hAnsi="NewsGoth Cn BT"/>
        </w:rPr>
        <w:t xml:space="preserve"> Générale (AG)</w:t>
      </w:r>
      <w:r w:rsidRPr="126722F0" w:rsidR="126722F0">
        <w:rPr>
          <w:rStyle w:val="eop"/>
          <w:rFonts w:ascii="NewsGoth Cn BT" w:hAnsi="NewsGoth Cn BT"/>
        </w:rPr>
        <w:t> </w:t>
      </w:r>
    </w:p>
    <w:p w:rsidR="00FD5A70" w:rsidP="00FD5A70" w:rsidRDefault="00FD5A70" w14:paraId="4530F97F" w14:textId="77777777">
      <w:pPr>
        <w:pStyle w:val="paragraph"/>
        <w:numPr>
          <w:ilvl w:val="0"/>
          <w:numId w:val="1"/>
        </w:numPr>
        <w:ind w:left="1080" w:firstLine="0"/>
        <w:jc w:val="both"/>
        <w:textAlignment w:val="baseline"/>
        <w:rPr>
          <w:rFonts w:ascii="NewsGoth Cn BT" w:hAnsi="NewsGoth Cn BT"/>
        </w:rPr>
      </w:pPr>
      <w:proofErr w:type="gramStart"/>
      <w:r w:rsidRPr="126722F0" w:rsidR="126722F0">
        <w:rPr>
          <w:rStyle w:val="normaltextrun"/>
          <w:rFonts w:ascii="NewsGoth Cn BT" w:hAnsi="NewsGoth Cn BT"/>
        </w:rPr>
        <w:t>le</w:t>
      </w:r>
      <w:proofErr w:type="gramEnd"/>
      <w:r w:rsidRPr="126722F0" w:rsidR="126722F0">
        <w:rPr>
          <w:rStyle w:val="normaltextrun"/>
          <w:rFonts w:ascii="NewsGoth Cn BT" w:hAnsi="NewsGoth Cn BT"/>
        </w:rPr>
        <w:t xml:space="preserve"> Conseil d’Administration (CA)</w:t>
      </w:r>
      <w:r w:rsidRPr="126722F0" w:rsidR="126722F0">
        <w:rPr>
          <w:rStyle w:val="eop"/>
          <w:rFonts w:ascii="NewsGoth Cn BT" w:hAnsi="NewsGoth Cn BT"/>
        </w:rPr>
        <w:t> </w:t>
      </w:r>
    </w:p>
    <w:p w:rsidR="00FD5A70" w:rsidP="00FD5A70" w:rsidRDefault="00FD5A70" w14:paraId="02E06631" w14:textId="77777777">
      <w:pPr>
        <w:pStyle w:val="paragraph"/>
        <w:numPr>
          <w:ilvl w:val="0"/>
          <w:numId w:val="1"/>
        </w:numPr>
        <w:ind w:left="1080" w:firstLine="0"/>
        <w:jc w:val="both"/>
        <w:textAlignment w:val="baseline"/>
        <w:rPr>
          <w:rFonts w:ascii="NewsGoth Cn BT" w:hAnsi="NewsGoth Cn BT"/>
        </w:rPr>
      </w:pPr>
      <w:proofErr w:type="gramStart"/>
      <w:r w:rsidRPr="126722F0" w:rsidR="126722F0">
        <w:rPr>
          <w:rStyle w:val="normaltextrun"/>
          <w:rFonts w:ascii="NewsGoth Cn BT" w:hAnsi="NewsGoth Cn BT"/>
        </w:rPr>
        <w:t>les</w:t>
      </w:r>
      <w:proofErr w:type="gramEnd"/>
      <w:r w:rsidRPr="126722F0" w:rsidR="126722F0">
        <w:rPr>
          <w:rStyle w:val="normaltextrun"/>
          <w:rFonts w:ascii="NewsGoth Cn BT" w:hAnsi="NewsGoth Cn BT"/>
        </w:rPr>
        <w:t xml:space="preserve"> commissions et groupes de travail</w:t>
      </w:r>
      <w:r w:rsidRPr="126722F0" w:rsidR="126722F0">
        <w:rPr>
          <w:rStyle w:val="eop"/>
          <w:rFonts w:ascii="NewsGoth Cn BT" w:hAnsi="NewsGoth Cn BT"/>
        </w:rPr>
        <w:t> </w:t>
      </w:r>
    </w:p>
    <w:p w:rsidR="00FD5A70" w:rsidP="00FD5A70" w:rsidRDefault="00FD5A70" w14:paraId="75BD0C3C" w14:textId="77777777">
      <w:pPr>
        <w:pStyle w:val="paragraph"/>
        <w:numPr>
          <w:ilvl w:val="0"/>
          <w:numId w:val="2"/>
        </w:numPr>
        <w:ind w:left="1080" w:firstLine="0"/>
        <w:jc w:val="both"/>
        <w:textAlignment w:val="baseline"/>
        <w:rPr>
          <w:rFonts w:ascii="NewsGoth Cn BT" w:hAnsi="NewsGoth Cn BT"/>
        </w:rPr>
      </w:pPr>
      <w:proofErr w:type="gramStart"/>
      <w:r w:rsidRPr="126722F0" w:rsidR="126722F0">
        <w:rPr>
          <w:rStyle w:val="normaltextrun"/>
          <w:rFonts w:ascii="NewsGoth Cn BT" w:hAnsi="NewsGoth Cn BT"/>
        </w:rPr>
        <w:t>le</w:t>
      </w:r>
      <w:proofErr w:type="gramEnd"/>
      <w:r w:rsidRPr="126722F0" w:rsidR="126722F0">
        <w:rPr>
          <w:rStyle w:val="normaltextrun"/>
          <w:rFonts w:ascii="NewsGoth Cn BT" w:hAnsi="NewsGoth Cn BT"/>
        </w:rPr>
        <w:t xml:space="preserve"> Conseil de Coordination (CC)</w:t>
      </w:r>
      <w:r w:rsidRPr="126722F0" w:rsidR="126722F0">
        <w:rPr>
          <w:rStyle w:val="eop"/>
          <w:rFonts w:ascii="NewsGoth Cn BT" w:hAnsi="NewsGoth Cn BT"/>
        </w:rPr>
        <w:t> </w:t>
      </w:r>
    </w:p>
    <w:p w:rsidR="00FD5A70" w:rsidP="00FD5A70" w:rsidRDefault="00FD5A70" w14:paraId="708B60F8" w14:textId="77777777">
      <w:pPr>
        <w:pStyle w:val="paragraph"/>
        <w:numPr>
          <w:ilvl w:val="0"/>
          <w:numId w:val="2"/>
        </w:numPr>
        <w:ind w:left="1080" w:firstLine="0"/>
        <w:jc w:val="both"/>
        <w:textAlignment w:val="baseline"/>
        <w:rPr>
          <w:rFonts w:ascii="NewsGoth Cn BT" w:hAnsi="NewsGoth Cn BT"/>
        </w:rPr>
      </w:pPr>
      <w:proofErr w:type="gramStart"/>
      <w:r w:rsidRPr="126722F0" w:rsidR="126722F0">
        <w:rPr>
          <w:rStyle w:val="normaltextrun"/>
          <w:rFonts w:ascii="NewsGoth Cn BT" w:hAnsi="NewsGoth Cn BT"/>
        </w:rPr>
        <w:t>les</w:t>
      </w:r>
      <w:proofErr w:type="gramEnd"/>
      <w:r w:rsidRPr="126722F0" w:rsidR="126722F0">
        <w:rPr>
          <w:rStyle w:val="normaltextrun"/>
          <w:rFonts w:ascii="NewsGoth Cn BT" w:hAnsi="NewsGoth Cn BT"/>
        </w:rPr>
        <w:t xml:space="preserve"> Assemblées Locales (AL) d’immeuble ou de quartier</w:t>
      </w:r>
      <w:r w:rsidRPr="126722F0" w:rsidR="126722F0">
        <w:rPr>
          <w:rStyle w:val="eop"/>
          <w:rFonts w:ascii="NewsGoth Cn BT" w:hAnsi="NewsGoth Cn BT"/>
        </w:rPr>
        <w:t> </w:t>
      </w:r>
    </w:p>
    <w:p w:rsidR="00FD5A70" w:rsidP="126722F0" w:rsidRDefault="00FD5A70" w14:paraId="2E13EEB9"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 </w:t>
      </w:r>
      <w:r w:rsidRPr="126722F0" w:rsidR="126722F0">
        <w:rPr>
          <w:rStyle w:val="eop"/>
          <w:rFonts w:ascii="NewsGoth Cn BT" w:hAnsi="NewsGoth Cn BT"/>
        </w:rPr>
        <w:t> </w:t>
      </w:r>
    </w:p>
    <w:p w:rsidR="00FD5A70" w:rsidP="126722F0" w:rsidRDefault="00FD5A70" w14:paraId="4DBA06F3"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Un espace de participation est un moment précis lors duquel les membres de la coopérative s’organisent au sein d’un organe. Chaque organe peut avoir un seul ou plusieurs espaces de participation.</w:t>
      </w:r>
      <w:r w:rsidRPr="126722F0" w:rsidR="126722F0">
        <w:rPr>
          <w:rStyle w:val="eop"/>
          <w:rFonts w:ascii="NewsGoth Cn BT" w:hAnsi="NewsGoth Cn BT"/>
        </w:rPr>
        <w:t> </w:t>
      </w:r>
    </w:p>
    <w:p w:rsidR="00FD5A70" w:rsidP="126722F0" w:rsidRDefault="00FD5A70" w14:paraId="74A966A6"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21D3EE5C"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En tant que membre de la Ciguë, toute personne a le droit de participer aux activités et séances des différents organes de la coopérative prévues par ce règlement et les Statuts. </w:t>
      </w:r>
      <w:r w:rsidRPr="126722F0" w:rsidR="126722F0">
        <w:rPr>
          <w:rStyle w:val="eop"/>
          <w:rFonts w:ascii="NewsGoth Cn BT" w:hAnsi="NewsGoth Cn BT"/>
        </w:rPr>
        <w:t> </w:t>
      </w:r>
    </w:p>
    <w:p w:rsidR="00FD5A70" w:rsidP="126722F0" w:rsidRDefault="00FD5A70" w14:paraId="5A6C033B" w14:textId="77777777">
      <w:pPr>
        <w:pStyle w:val="paragraph"/>
        <w:jc w:val="both"/>
        <w:textAlignment w:val="baseline"/>
        <w:rPr>
          <w:rStyle w:val="eop"/>
          <w:rFonts w:ascii="NewsGoth Cn BT" w:hAnsi="NewsGoth Cn BT"/>
        </w:rPr>
      </w:pPr>
      <w:proofErr w:type="spellStart"/>
      <w:r w:rsidRPr="126722F0" w:rsidR="126722F0">
        <w:rPr>
          <w:rStyle w:val="normaltextrun"/>
          <w:rFonts w:ascii="NewsGoth Cn BT" w:hAnsi="NewsGoth Cn BT"/>
        </w:rPr>
        <w:t>Toutex</w:t>
      </w:r>
      <w:proofErr w:type="spellEnd"/>
      <w:r w:rsidRPr="126722F0" w:rsidR="126722F0">
        <w:rPr>
          <w:rStyle w:val="normaltextrun"/>
          <w:rFonts w:ascii="NewsGoth Cn BT" w:hAnsi="NewsGoth Cn BT"/>
        </w:rPr>
        <w:t xml:space="preserve"> membre a le droit de se porter </w:t>
      </w:r>
      <w:proofErr w:type="spellStart"/>
      <w:r w:rsidRPr="126722F0" w:rsidR="126722F0">
        <w:rPr>
          <w:rStyle w:val="normaltextrun"/>
          <w:rFonts w:ascii="NewsGoth Cn BT" w:hAnsi="NewsGoth Cn BT"/>
        </w:rPr>
        <w:t>candidat·e·x</w:t>
      </w:r>
      <w:proofErr w:type="spellEnd"/>
      <w:r w:rsidRPr="126722F0" w:rsidR="126722F0">
        <w:rPr>
          <w:rStyle w:val="normaltextrun"/>
          <w:rFonts w:ascii="NewsGoth Cn BT" w:hAnsi="NewsGoth Cn BT"/>
        </w:rPr>
        <w:t xml:space="preserve"> aux postes de </w:t>
      </w:r>
      <w:proofErr w:type="spellStart"/>
      <w:r w:rsidRPr="126722F0" w:rsidR="126722F0">
        <w:rPr>
          <w:rStyle w:val="normaltextrun"/>
          <w:rFonts w:ascii="NewsGoth Cn BT" w:hAnsi="NewsGoth Cn BT"/>
        </w:rPr>
        <w:t>Coordinateurice</w:t>
      </w:r>
      <w:proofErr w:type="spellEnd"/>
      <w:r w:rsidRPr="126722F0" w:rsidR="126722F0">
        <w:rPr>
          <w:rStyle w:val="normaltextrun"/>
          <w:rFonts w:ascii="NewsGoth Cn BT" w:hAnsi="NewsGoth Cn BT"/>
        </w:rPr>
        <w:t xml:space="preserve"> d’une AL.</w:t>
      </w:r>
      <w:r w:rsidRPr="126722F0" w:rsidR="126722F0">
        <w:rPr>
          <w:rStyle w:val="eop"/>
          <w:rFonts w:ascii="NewsGoth Cn BT" w:hAnsi="NewsGoth Cn BT"/>
        </w:rPr>
        <w:t> </w:t>
      </w:r>
    </w:p>
    <w:p w:rsidR="00FD5A70" w:rsidP="126722F0" w:rsidRDefault="00FD5A70" w14:paraId="7CC4D708"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267A3DA0"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3A9AF65F"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La participation est individuelle et ouverte à toute personne sans distinction d’origine, de nationalité, d’identité de genre, d’orientation sexuelle, de confession, d’idéologie ou d’âge (liste non-exhaustive), et qui respecte les points suivants</w:t>
      </w:r>
      <w:r w:rsidRPr="126722F0" w:rsidR="126722F0">
        <w:rPr>
          <w:rStyle w:val="normaltextrun"/>
          <w:rFonts w:ascii="Arial" w:hAnsi="Arial" w:cs="Arial"/>
        </w:rPr>
        <w:t> </w:t>
      </w:r>
      <w:r w:rsidRPr="126722F0" w:rsidR="126722F0">
        <w:rPr>
          <w:rStyle w:val="normaltextrun"/>
          <w:rFonts w:ascii="NewsGoth Cn BT" w:hAnsi="NewsGoth Cn BT"/>
        </w:rPr>
        <w:t>: </w:t>
      </w:r>
      <w:r w:rsidRPr="126722F0" w:rsidR="126722F0">
        <w:rPr>
          <w:rStyle w:val="eop"/>
          <w:rFonts w:ascii="NewsGoth Cn BT" w:hAnsi="NewsGoth Cn BT"/>
        </w:rPr>
        <w:t> </w:t>
      </w:r>
    </w:p>
    <w:p w:rsidR="00FD5A70" w:rsidP="00FD5A70" w:rsidRDefault="00FD5A70" w14:paraId="65EA6CC8" w14:textId="77777777">
      <w:pPr>
        <w:pStyle w:val="paragraph"/>
        <w:numPr>
          <w:ilvl w:val="0"/>
          <w:numId w:val="3"/>
        </w:numPr>
        <w:ind w:left="1080" w:firstLine="0"/>
        <w:jc w:val="both"/>
        <w:textAlignment w:val="baseline"/>
        <w:rPr>
          <w:rFonts w:ascii="NewsGoth Cn BT" w:hAnsi="NewsGoth Cn BT"/>
        </w:rPr>
      </w:pPr>
      <w:r w:rsidRPr="126722F0" w:rsidR="126722F0">
        <w:rPr>
          <w:rStyle w:val="normaltextrun"/>
          <w:rFonts w:ascii="NewsGoth Cn BT" w:hAnsi="NewsGoth Cn BT"/>
        </w:rPr>
        <w:t>Respecter et défendre des droits humains fondamentaux et les principes démocratiques ;</w:t>
      </w:r>
      <w:r w:rsidRPr="126722F0" w:rsidR="126722F0">
        <w:rPr>
          <w:rStyle w:val="eop"/>
          <w:rFonts w:ascii="NewsGoth Cn BT" w:hAnsi="NewsGoth Cn BT"/>
        </w:rPr>
        <w:t> </w:t>
      </w:r>
    </w:p>
    <w:p w:rsidR="00FD5A70" w:rsidP="00FD5A70" w:rsidRDefault="00FD5A70" w14:paraId="6D5C1F6D" w14:textId="77777777">
      <w:pPr>
        <w:pStyle w:val="paragraph"/>
        <w:numPr>
          <w:ilvl w:val="0"/>
          <w:numId w:val="3"/>
        </w:numPr>
        <w:ind w:left="1080" w:firstLine="0"/>
        <w:jc w:val="both"/>
        <w:textAlignment w:val="baseline"/>
        <w:rPr>
          <w:rFonts w:ascii="NewsGoth Cn BT" w:hAnsi="NewsGoth Cn BT"/>
        </w:rPr>
      </w:pPr>
      <w:r w:rsidRPr="126722F0" w:rsidR="126722F0">
        <w:rPr>
          <w:rStyle w:val="normaltextrun"/>
          <w:rFonts w:ascii="NewsGoth Cn BT" w:hAnsi="NewsGoth Cn BT"/>
        </w:rPr>
        <w:t>Respecter et défendre des buts et intérêts de la Coopérative (art. 2 des Statuts)</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022E9296" w14:textId="77777777">
      <w:pPr>
        <w:pStyle w:val="paragraph"/>
        <w:numPr>
          <w:ilvl w:val="0"/>
          <w:numId w:val="3"/>
        </w:numPr>
        <w:ind w:left="1080" w:firstLine="0"/>
        <w:jc w:val="both"/>
        <w:textAlignment w:val="baseline"/>
        <w:rPr>
          <w:rFonts w:ascii="NewsGoth Cn BT" w:hAnsi="NewsGoth Cn BT"/>
        </w:rPr>
      </w:pPr>
      <w:r w:rsidRPr="126722F0" w:rsidR="126722F0">
        <w:rPr>
          <w:rStyle w:val="normaltextrun"/>
          <w:rFonts w:ascii="NewsGoth Cn BT" w:hAnsi="NewsGoth Cn BT"/>
        </w:rPr>
        <w:t>Faire preuve de transparence et de bonne foi dans la participation ; </w:t>
      </w:r>
      <w:r w:rsidRPr="126722F0" w:rsidR="126722F0">
        <w:rPr>
          <w:rStyle w:val="eop"/>
          <w:rFonts w:ascii="NewsGoth Cn BT" w:hAnsi="NewsGoth Cn BT"/>
        </w:rPr>
        <w:t> </w:t>
      </w:r>
    </w:p>
    <w:p w:rsidR="00FD5A70" w:rsidP="00FD5A70" w:rsidRDefault="00FD5A70" w14:paraId="4FBA2CE1" w14:textId="77777777">
      <w:pPr>
        <w:pStyle w:val="paragraph"/>
        <w:numPr>
          <w:ilvl w:val="0"/>
          <w:numId w:val="3"/>
        </w:numPr>
        <w:ind w:left="1080" w:firstLine="0"/>
        <w:jc w:val="both"/>
        <w:textAlignment w:val="baseline"/>
        <w:rPr>
          <w:rFonts w:ascii="NewsGoth Cn BT" w:hAnsi="NewsGoth Cn BT"/>
        </w:rPr>
      </w:pPr>
      <w:r w:rsidRPr="126722F0" w:rsidR="126722F0">
        <w:rPr>
          <w:rStyle w:val="normaltextrun"/>
          <w:rFonts w:ascii="NewsGoth Cn BT" w:hAnsi="NewsGoth Cn BT"/>
        </w:rPr>
        <w:t>Traiter avec respect et considération toutes les personnes membres de la Coopérative. </w:t>
      </w:r>
      <w:r w:rsidRPr="126722F0" w:rsidR="126722F0">
        <w:rPr>
          <w:rStyle w:val="eop"/>
          <w:rFonts w:ascii="NewsGoth Cn BT" w:hAnsi="NewsGoth Cn BT"/>
        </w:rPr>
        <w:t> </w:t>
      </w:r>
    </w:p>
    <w:p w:rsidR="00FD5A70" w:rsidP="126722F0" w:rsidRDefault="00FD5A70" w14:paraId="345889E9"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43AF75C7"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00FD5A70" w:rsidRDefault="00FD5A70" w14:paraId="3D462DBB" w14:textId="77777777">
      <w:pPr>
        <w:pStyle w:val="paragraph"/>
        <w:numPr>
          <w:ilvl w:val="0"/>
          <w:numId w:val="4"/>
        </w:numPr>
        <w:ind w:left="1080" w:firstLine="0"/>
        <w:jc w:val="both"/>
        <w:textAlignment w:val="baseline"/>
        <w:rPr>
          <w:rFonts w:ascii="NewsGoth Cn BT" w:hAnsi="NewsGoth Cn BT"/>
          <w:color w:val="2F5496"/>
          <w:sz w:val="32"/>
          <w:szCs w:val="32"/>
        </w:rPr>
      </w:pPr>
      <w:r w:rsidRPr="126722F0" w:rsidR="126722F0">
        <w:rPr>
          <w:rStyle w:val="normaltextrun"/>
          <w:rFonts w:ascii="NewsGoth Cn BT" w:hAnsi="NewsGoth Cn BT"/>
          <w:color w:val="2F5496" w:themeColor="accent1" w:themeTint="FF" w:themeShade="BF"/>
          <w:sz w:val="32"/>
          <w:szCs w:val="32"/>
        </w:rPr>
        <w:t xml:space="preserve">Les </w:t>
      </w:r>
      <w:proofErr w:type="spellStart"/>
      <w:r w:rsidRPr="126722F0" w:rsidR="126722F0">
        <w:rPr>
          <w:rStyle w:val="normaltextrun"/>
          <w:rFonts w:ascii="NewsGoth Cn BT" w:hAnsi="NewsGoth Cn BT"/>
          <w:color w:val="2F5496" w:themeColor="accent1" w:themeTint="FF" w:themeShade="BF"/>
          <w:sz w:val="32"/>
          <w:szCs w:val="32"/>
        </w:rPr>
        <w:t>Coordinateurices</w:t>
      </w:r>
      <w:proofErr w:type="spellEnd"/>
      <w:r w:rsidRPr="126722F0" w:rsidR="126722F0">
        <w:rPr>
          <w:rStyle w:val="eop"/>
          <w:rFonts w:ascii="NewsGoth Cn BT" w:hAnsi="NewsGoth Cn BT"/>
          <w:color w:val="2F5496" w:themeColor="accent1" w:themeTint="FF" w:themeShade="BF"/>
          <w:sz w:val="32"/>
          <w:szCs w:val="32"/>
        </w:rPr>
        <w:t> </w:t>
      </w:r>
    </w:p>
    <w:p w:rsidR="00FD5A70" w:rsidP="126722F0" w:rsidRDefault="00FD5A70" w14:paraId="485541FD" w14:textId="77777777">
      <w:pPr>
        <w:pStyle w:val="paragraph"/>
        <w:jc w:val="both"/>
        <w:textAlignment w:val="baseline"/>
        <w:rPr>
          <w:rStyle w:val="eop"/>
          <w:rFonts w:ascii="Calibri" w:hAnsi="Calibri" w:cs="Calibri"/>
        </w:rPr>
      </w:pPr>
      <w:r w:rsidRPr="126722F0" w:rsidR="126722F0">
        <w:rPr>
          <w:rStyle w:val="eop"/>
          <w:rFonts w:ascii="Calibri" w:hAnsi="Calibri" w:cs="Calibri"/>
        </w:rPr>
        <w:t> </w:t>
      </w:r>
    </w:p>
    <w:p w:rsidR="00FD5A70" w:rsidP="00FD5A70" w:rsidRDefault="00FD5A70" w14:paraId="09D165B3" w14:textId="2FAFAE4A">
      <w:pPr>
        <w:pStyle w:val="paragraph"/>
        <w:numPr>
          <w:ilvl w:val="1"/>
          <w:numId w:val="64"/>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Nature</w:t>
      </w:r>
      <w:r w:rsidRPr="126722F0" w:rsidR="126722F0">
        <w:rPr>
          <w:rStyle w:val="normaltextrun"/>
          <w:rFonts w:ascii="Arial" w:hAnsi="Arial" w:cs="Arial"/>
          <w:color w:val="2F5496" w:themeColor="accent1" w:themeTint="FF" w:themeShade="BF"/>
        </w:rPr>
        <w:t> </w:t>
      </w:r>
      <w:r w:rsidRPr="126722F0" w:rsidR="126722F0">
        <w:rPr>
          <w:rStyle w:val="normaltextrun"/>
          <w:rFonts w:ascii="NewsGoth Cn BT" w:hAnsi="NewsGoth Cn BT"/>
          <w:color w:val="2F5496" w:themeColor="accent1" w:themeTint="FF" w:themeShade="BF"/>
        </w:rPr>
        <w:t>et activité </w:t>
      </w:r>
      <w:r w:rsidRPr="126722F0" w:rsidR="126722F0">
        <w:rPr>
          <w:rStyle w:val="eop"/>
          <w:rFonts w:ascii="NewsGoth Cn BT" w:hAnsi="NewsGoth Cn BT"/>
          <w:color w:val="2F5496" w:themeColor="accent1" w:themeTint="FF" w:themeShade="BF"/>
        </w:rPr>
        <w:t> </w:t>
      </w:r>
    </w:p>
    <w:p w:rsidR="00FD5A70" w:rsidP="126722F0" w:rsidRDefault="00FD5A70" w14:paraId="41372EE3"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32C6CCBC" w14:textId="546EEF29">
      <w:pPr>
        <w:pStyle w:val="paragraph"/>
        <w:jc w:val="both"/>
        <w:textAlignment w:val="baseline"/>
        <w:rPr>
          <w:rStyle w:val="eop"/>
          <w:rFonts w:ascii="NewsGoth Cn BT" w:hAnsi="NewsGoth Cn BT"/>
        </w:rPr>
      </w:pPr>
      <w:r w:rsidRPr="451CF025" w:rsidR="451CF025">
        <w:rPr>
          <w:rStyle w:val="normaltextrun"/>
          <w:rFonts w:ascii="NewsGoth Cn BT" w:hAnsi="NewsGoth Cn BT"/>
        </w:rPr>
        <w:t xml:space="preserve">Les </w:t>
      </w:r>
      <w:proofErr w:type="spellStart"/>
      <w:r w:rsidRPr="451CF025" w:rsidR="451CF025">
        <w:rPr>
          <w:rStyle w:val="normaltextrun"/>
          <w:rFonts w:ascii="NewsGoth Cn BT" w:hAnsi="NewsGoth Cn BT"/>
        </w:rPr>
        <w:t>Coordinateurices</w:t>
      </w:r>
      <w:proofErr w:type="spellEnd"/>
      <w:r w:rsidRPr="451CF025" w:rsidR="451CF025">
        <w:rPr>
          <w:rStyle w:val="normaltextrun"/>
          <w:rFonts w:ascii="NewsGoth Cn BT" w:hAnsi="NewsGoth Cn BT"/>
        </w:rPr>
        <w:t xml:space="preserve"> </w:t>
      </w:r>
      <w:r w:rsidRPr="451CF025" w:rsidR="451CF025">
        <w:rPr>
          <w:rStyle w:val="normaltextrun"/>
          <w:rFonts w:ascii="NewsGoth Cn BT" w:hAnsi="NewsGoth Cn BT"/>
        </w:rPr>
        <w:t xml:space="preserve">sont des </w:t>
      </w:r>
      <w:proofErr w:type="spellStart"/>
      <w:r w:rsidRPr="451CF025" w:rsidR="451CF025">
        <w:rPr>
          <w:rStyle w:val="normaltextrun"/>
          <w:rFonts w:ascii="NewsGoth Cn BT" w:hAnsi="NewsGoth Cn BT"/>
        </w:rPr>
        <w:t>coopérateurices</w:t>
      </w:r>
      <w:proofErr w:type="spellEnd"/>
      <w:r w:rsidRPr="451CF025" w:rsidR="451CF025">
        <w:rPr>
          <w:rStyle w:val="normaltextrun"/>
          <w:rFonts w:ascii="NewsGoth Cn BT" w:hAnsi="NewsGoth Cn BT"/>
        </w:rPr>
        <w:t xml:space="preserve"> </w:t>
      </w:r>
      <w:proofErr w:type="spellStart"/>
      <w:r w:rsidRPr="451CF025" w:rsidR="451CF025">
        <w:rPr>
          <w:rStyle w:val="normaltextrun"/>
          <w:rFonts w:ascii="NewsGoth Cn BT" w:hAnsi="NewsGoth Cn BT"/>
        </w:rPr>
        <w:t>logé·e·x·s</w:t>
      </w:r>
      <w:proofErr w:type="spellEnd"/>
      <w:r w:rsidRPr="451CF025" w:rsidR="451CF025">
        <w:rPr>
          <w:rStyle w:val="normaltextrun"/>
          <w:rFonts w:ascii="NewsGoth Cn BT" w:hAnsi="NewsGoth Cn BT"/>
        </w:rPr>
        <w:t xml:space="preserve"> qui représentent l’ensemble des </w:t>
      </w:r>
      <w:proofErr w:type="spellStart"/>
      <w:r w:rsidRPr="451CF025" w:rsidR="451CF025">
        <w:rPr>
          <w:rStyle w:val="normaltextrun"/>
          <w:rFonts w:ascii="NewsGoth Cn BT" w:hAnsi="NewsGoth Cn BT"/>
        </w:rPr>
        <w:t>habitant·e·x·s</w:t>
      </w:r>
      <w:proofErr w:type="spellEnd"/>
      <w:r w:rsidRPr="451CF025" w:rsidR="451CF025">
        <w:rPr>
          <w:rStyle w:val="normaltextrun"/>
          <w:rFonts w:ascii="NewsGoth Cn BT" w:hAnsi="NewsGoth Cn BT"/>
        </w:rPr>
        <w:t xml:space="preserve"> de l’AL où </w:t>
      </w:r>
      <w:proofErr w:type="spellStart"/>
      <w:r w:rsidRPr="451CF025" w:rsidR="451CF025">
        <w:rPr>
          <w:rStyle w:val="normaltextrun"/>
          <w:rFonts w:ascii="NewsGoth Cn BT" w:hAnsi="NewsGoth Cn BT"/>
        </w:rPr>
        <w:t>ielle</w:t>
      </w:r>
      <w:proofErr w:type="spellEnd"/>
      <w:r w:rsidRPr="451CF025" w:rsidR="451CF025">
        <w:rPr>
          <w:rStyle w:val="normaltextrun"/>
          <w:rFonts w:ascii="NewsGoth Cn BT" w:hAnsi="NewsGoth Cn BT"/>
        </w:rPr>
        <w:t xml:space="preserve"> habite.</w:t>
      </w:r>
      <w:r w:rsidRPr="451CF025" w:rsidR="451CF025">
        <w:rPr>
          <w:rStyle w:val="normaltextrun"/>
          <w:rFonts w:ascii="NewsGoth Cn BT" w:hAnsi="NewsGoth Cn BT"/>
        </w:rPr>
        <w:t> </w:t>
      </w:r>
      <w:r w:rsidRPr="451CF025" w:rsidR="451CF025">
        <w:rPr>
          <w:rStyle w:val="normaltextrun"/>
          <w:rFonts w:ascii="NewsGoth Cn BT" w:hAnsi="NewsGoth Cn BT"/>
        </w:rPr>
        <w:t> </w:t>
      </w:r>
      <w:proofErr w:type="spellStart"/>
      <w:r>
        <w:rPr>
          <w:rStyle w:val="normaltextrun"/>
          <w:rFonts w:ascii="NewsGoth Cn BT" w:hAnsi="NewsGoth Cn BT"/>
          <w:shd w:val="clear" w:color="auto" w:fill="FFFF00"/>
        </w:rPr>
        <w:t>Ielles</w:t>
      </w:r>
      <w:proofErr w:type="spellEnd"/>
      <w:r>
        <w:rPr>
          <w:rStyle w:val="normaltextrun"/>
          <w:rFonts w:ascii="NewsGoth Cn BT" w:hAnsi="NewsGoth Cn BT"/>
          <w:shd w:val="clear" w:color="auto" w:fill="FFFF00"/>
        </w:rPr>
        <w:t xml:space="preserve"> sont les </w:t>
      </w:r>
      <w:proofErr w:type="spellStart"/>
      <w:r>
        <w:rPr>
          <w:rStyle w:val="normaltextrun"/>
          <w:rFonts w:ascii="NewsGoth Cn BT" w:hAnsi="NewsGoth Cn BT"/>
          <w:shd w:val="clear" w:color="auto" w:fill="FFFF00"/>
        </w:rPr>
        <w:t>interlocuteurices</w:t>
      </w:r>
      <w:proofErr w:type="spellEnd"/>
      <w:r>
        <w:rPr>
          <w:rStyle w:val="normaltextrun"/>
          <w:rFonts w:ascii="NewsGoth Cn BT" w:hAnsi="NewsGoth Cn BT"/>
          <w:shd w:val="clear" w:color="auto" w:fill="FFFF00"/>
        </w:rPr>
        <w:t xml:space="preserve"> </w:t>
      </w:r>
      <w:proofErr w:type="spellStart"/>
      <w:r>
        <w:rPr>
          <w:rStyle w:val="normaltextrun"/>
          <w:rFonts w:ascii="NewsGoth Cn BT" w:hAnsi="NewsGoth Cn BT"/>
          <w:shd w:val="clear" w:color="auto" w:fill="FFFF00"/>
        </w:rPr>
        <w:t>privilégié·e·x·s</w:t>
      </w:r>
      <w:proofErr w:type="spellEnd"/>
      <w:r>
        <w:rPr>
          <w:rStyle w:val="normaltextrun"/>
          <w:rFonts w:ascii="NewsGoth Cn BT" w:hAnsi="NewsGoth Cn BT"/>
          <w:shd w:val="clear" w:color="auto" w:fill="FFFF00"/>
        </w:rPr>
        <w:t xml:space="preserve"> entre leur AL et les autres organes de la Coopérative, en particulier l’ET. Leurs tâches</w:t>
      </w:r>
      <w:r>
        <w:rPr>
          <w:rStyle w:val="normaltextrun"/>
          <w:rFonts w:ascii="Arial" w:hAnsi="Arial" w:cs="Arial"/>
          <w:shd w:val="clear" w:color="auto" w:fill="FFFF00"/>
        </w:rPr>
        <w:t> </w:t>
      </w:r>
      <w:r>
        <w:rPr>
          <w:rStyle w:val="normaltextrun"/>
          <w:rFonts w:ascii="NewsGoth Cn BT" w:hAnsi="NewsGoth Cn BT"/>
          <w:shd w:val="clear" w:color="auto" w:fill="FFFF00"/>
        </w:rPr>
        <w:t>sont :</w:t>
      </w:r>
      <w:r>
        <w:rPr>
          <w:rStyle w:val="eop"/>
          <w:rFonts w:ascii="NewsGoth Cn BT" w:hAnsi="NewsGoth Cn BT"/>
        </w:rPr>
        <w:t> </w:t>
      </w:r>
    </w:p>
    <w:p w:rsidR="00FD5A70" w:rsidP="126722F0" w:rsidRDefault="00FD5A70" w14:paraId="0FA911F4"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00FD5A70" w:rsidRDefault="00FD5A70" w14:paraId="64228652" w14:textId="77777777">
      <w:pPr>
        <w:pStyle w:val="paragraph"/>
        <w:numPr>
          <w:ilvl w:val="0"/>
          <w:numId w:val="6"/>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info</w:t>
      </w:r>
      <w:r w:rsidRPr="126722F0" w:rsidR="126722F0">
        <w:rPr>
          <w:rStyle w:val="normaltextrun"/>
          <w:rFonts w:ascii="NewsGoth Cn BT" w:hAnsi="NewsGoth Cn BT"/>
        </w:rPr>
        <w:t xml:space="preserve">rment et restent disponibles auprès des </w:t>
      </w:r>
      <w:proofErr w:type="spellStart"/>
      <w:r w:rsidRPr="126722F0" w:rsidR="126722F0">
        <w:rPr>
          <w:rStyle w:val="normaltextrun"/>
          <w:rFonts w:ascii="NewsGoth Cn BT" w:hAnsi="NewsGoth Cn BT"/>
        </w:rPr>
        <w:t>habitant·e·x·s</w:t>
      </w:r>
      <w:proofErr w:type="spellEnd"/>
      <w:r w:rsidRPr="126722F0" w:rsidR="126722F0">
        <w:rPr>
          <w:rStyle w:val="normaltextrun"/>
          <w:rFonts w:ascii="NewsGoth Cn BT" w:hAnsi="NewsGoth Cn BT"/>
        </w:rPr>
        <w:t xml:space="preserve"> et de l’ET pour fournir des informations et répondre aux questions (exemple</w:t>
      </w:r>
      <w:r w:rsidRPr="126722F0" w:rsidR="126722F0">
        <w:rPr>
          <w:rStyle w:val="normaltextrun"/>
          <w:rFonts w:ascii="Arial" w:hAnsi="Arial" w:cs="Arial"/>
        </w:rPr>
        <w:t> </w:t>
      </w:r>
      <w:r w:rsidRPr="126722F0" w:rsidR="126722F0">
        <w:rPr>
          <w:rStyle w:val="normaltextrun"/>
          <w:rFonts w:ascii="NewsGoth Cn BT" w:hAnsi="NewsGoth Cn BT"/>
        </w:rPr>
        <w:t>: contenu des r</w:t>
      </w:r>
      <w:r w:rsidRPr="126722F0" w:rsidR="126722F0">
        <w:rPr>
          <w:rStyle w:val="normaltextrun"/>
          <w:rFonts w:ascii="NewsGoth Cn BT" w:hAnsi="NewsGoth Cn BT" w:cs="NewsGoth Cn BT"/>
        </w:rPr>
        <w:t>è</w:t>
      </w:r>
      <w:r w:rsidRPr="126722F0" w:rsidR="126722F0">
        <w:rPr>
          <w:rStyle w:val="normaltextrun"/>
          <w:rFonts w:ascii="NewsGoth Cn BT" w:hAnsi="NewsGoth Cn BT"/>
        </w:rPr>
        <w:t>glements et autres documents sur le fonctionnement de la Cigu</w:t>
      </w:r>
      <w:r w:rsidRPr="126722F0" w:rsidR="126722F0">
        <w:rPr>
          <w:rStyle w:val="normaltextrun"/>
          <w:rFonts w:ascii="NewsGoth Cn BT" w:hAnsi="NewsGoth Cn BT" w:cs="NewsGoth Cn BT"/>
        </w:rPr>
        <w:t>ë</w:t>
      </w:r>
      <w:r w:rsidRPr="126722F0" w:rsidR="126722F0">
        <w:rPr>
          <w:rStyle w:val="normaltextrun"/>
          <w:rFonts w:ascii="NewsGoth Cn BT" w:hAnsi="NewsGoth Cn BT"/>
        </w:rPr>
        <w:t>, recyclage et tri des d</w:t>
      </w:r>
      <w:r w:rsidRPr="126722F0" w:rsidR="126722F0">
        <w:rPr>
          <w:rStyle w:val="normaltextrun"/>
          <w:rFonts w:ascii="NewsGoth Cn BT" w:hAnsi="NewsGoth Cn BT" w:cs="NewsGoth Cn BT"/>
        </w:rPr>
        <w:t>é</w:t>
      </w:r>
      <w:r w:rsidRPr="126722F0" w:rsidR="126722F0">
        <w:rPr>
          <w:rStyle w:val="normaltextrun"/>
          <w:rFonts w:ascii="NewsGoth Cn BT" w:hAnsi="NewsGoth Cn BT"/>
        </w:rPr>
        <w:t xml:space="preserve">chets, </w:t>
      </w:r>
      <w:proofErr w:type="spellStart"/>
      <w:r w:rsidRPr="126722F0" w:rsidR="126722F0">
        <w:rPr>
          <w:rStyle w:val="normaltextrun"/>
          <w:rFonts w:ascii="NewsGoth Cn BT" w:hAnsi="NewsGoth Cn BT"/>
        </w:rPr>
        <w:t>etc</w:t>
      </w:r>
      <w:proofErr w:type="spellEnd"/>
      <w:r w:rsidRPr="126722F0" w:rsidR="126722F0">
        <w:rPr>
          <w:rStyle w:val="normaltextrun"/>
          <w:rFonts w:ascii="NewsGoth Cn BT" w:hAnsi="NewsGoth Cn BT"/>
        </w:rPr>
        <w:t>)</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1B87D8F9" w14:textId="77777777">
      <w:pPr>
        <w:pStyle w:val="paragraph"/>
        <w:numPr>
          <w:ilvl w:val="0"/>
          <w:numId w:val="7"/>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accueillent les </w:t>
      </w:r>
      <w:proofErr w:type="spellStart"/>
      <w:r w:rsidRPr="126722F0" w:rsidR="126722F0">
        <w:rPr>
          <w:rStyle w:val="normaltextrun"/>
          <w:rFonts w:ascii="NewsGoth Cn BT" w:hAnsi="NewsGoth Cn BT"/>
        </w:rPr>
        <w:t>nouvelleaux</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habitant·e·x·s</w:t>
      </w:r>
      <w:proofErr w:type="spellEnd"/>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459B927C" w14:textId="77777777">
      <w:pPr>
        <w:pStyle w:val="paragraph"/>
        <w:numPr>
          <w:ilvl w:val="0"/>
          <w:numId w:val="8"/>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gèrent les groupes </w:t>
      </w:r>
      <w:proofErr w:type="spellStart"/>
      <w:r w:rsidRPr="126722F0" w:rsidR="126722F0">
        <w:rPr>
          <w:rStyle w:val="normaltextrun"/>
          <w:rFonts w:ascii="NewsGoth Cn BT" w:hAnsi="NewsGoth Cn BT"/>
        </w:rPr>
        <w:t>Telegram</w:t>
      </w:r>
      <w:proofErr w:type="spellEnd"/>
      <w:r w:rsidRPr="126722F0" w:rsidR="126722F0">
        <w:rPr>
          <w:rStyle w:val="normaltextrun"/>
          <w:rFonts w:ascii="NewsGoth Cn BT" w:hAnsi="NewsGoth Cn BT"/>
        </w:rPr>
        <w:t>/WhatsApp de l’AL</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7C4F8A91" w14:textId="77777777">
      <w:pPr>
        <w:pStyle w:val="paragraph"/>
        <w:numPr>
          <w:ilvl w:val="0"/>
          <w:numId w:val="9"/>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siègent au CC</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1283CF9E" w14:textId="77777777">
      <w:pPr>
        <w:pStyle w:val="paragraph"/>
        <w:numPr>
          <w:ilvl w:val="0"/>
          <w:numId w:val="10"/>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tiennent à jour la caisse commune de leur AL</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65C0AC73" w14:textId="77777777">
      <w:pPr>
        <w:pStyle w:val="paragraph"/>
        <w:numPr>
          <w:ilvl w:val="0"/>
          <w:numId w:val="11"/>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sont les personnes de référence pour accueillir les visites de personnes ou entités externes (visites immeuble, entreprises...)</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2BA49FA1" w14:textId="77777777">
      <w:pPr>
        <w:pStyle w:val="paragraph"/>
        <w:numPr>
          <w:ilvl w:val="0"/>
          <w:numId w:val="12"/>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organisent et participent aux séances des AL en assumant les tâches suivantes</w:t>
      </w:r>
      <w:r w:rsidRPr="126722F0" w:rsidR="126722F0">
        <w:rPr>
          <w:rStyle w:val="normaltextrun"/>
          <w:rFonts w:ascii="Arial" w:hAnsi="Arial" w:cs="Arial"/>
        </w:rPr>
        <w:t> </w:t>
      </w:r>
      <w:r w:rsidRPr="126722F0" w:rsidR="126722F0">
        <w:rPr>
          <w:rStyle w:val="normaltextrun"/>
          <w:rFonts w:ascii="NewsGoth Cn BT" w:hAnsi="NewsGoth Cn BT"/>
        </w:rPr>
        <w:t>: </w:t>
      </w:r>
      <w:r w:rsidRPr="126722F0" w:rsidR="126722F0">
        <w:rPr>
          <w:rStyle w:val="eop"/>
          <w:rFonts w:ascii="NewsGoth Cn BT" w:hAnsi="NewsGoth Cn BT"/>
        </w:rPr>
        <w:t> </w:t>
      </w:r>
    </w:p>
    <w:p w:rsidR="00FD5A70" w:rsidP="00FD5A70" w:rsidRDefault="00FD5A70" w14:paraId="658CB3E2" w14:textId="77777777">
      <w:pPr>
        <w:pStyle w:val="paragraph"/>
        <w:numPr>
          <w:ilvl w:val="0"/>
          <w:numId w:val="13"/>
        </w:numPr>
        <w:ind w:left="1800" w:firstLine="0"/>
        <w:jc w:val="both"/>
        <w:textAlignment w:val="baseline"/>
        <w:rPr>
          <w:rFonts w:ascii="NewsGoth Cn BT" w:hAnsi="NewsGoth Cn BT"/>
        </w:rPr>
      </w:pPr>
      <w:r w:rsidRPr="126722F0" w:rsidR="126722F0">
        <w:rPr>
          <w:rStyle w:val="normaltextrun"/>
          <w:rFonts w:ascii="NewsGoth Cn BT" w:hAnsi="NewsGoth Cn BT"/>
        </w:rPr>
        <w:t xml:space="preserve">Communiquer la date, le lieu, le PV antérieur et l’ordre du jour de l’Assemblée à </w:t>
      </w:r>
      <w:proofErr w:type="spellStart"/>
      <w:r w:rsidRPr="126722F0" w:rsidR="126722F0">
        <w:rPr>
          <w:rStyle w:val="normaltextrun"/>
          <w:rFonts w:ascii="NewsGoth Cn BT" w:hAnsi="NewsGoth Cn BT"/>
        </w:rPr>
        <w:t>toutexs</w:t>
      </w:r>
      <w:proofErr w:type="spellEnd"/>
      <w:r w:rsidRPr="126722F0" w:rsidR="126722F0">
        <w:rPr>
          <w:rStyle w:val="normaltextrun"/>
          <w:rFonts w:ascii="NewsGoth Cn BT" w:hAnsi="NewsGoth Cn BT"/>
        </w:rPr>
        <w:t xml:space="preserve"> les </w:t>
      </w:r>
      <w:proofErr w:type="spellStart"/>
      <w:r w:rsidRPr="126722F0" w:rsidR="126722F0">
        <w:rPr>
          <w:rStyle w:val="normaltextrun"/>
          <w:rFonts w:ascii="NewsGoth Cn BT" w:hAnsi="NewsGoth Cn BT"/>
        </w:rPr>
        <w:t>habitant·e·x·s</w:t>
      </w:r>
      <w:proofErr w:type="spellEnd"/>
      <w:r w:rsidRPr="126722F0" w:rsidR="126722F0">
        <w:rPr>
          <w:rStyle w:val="normaltextrun"/>
          <w:rFonts w:ascii="NewsGoth Cn BT" w:hAnsi="NewsGoth Cn BT"/>
        </w:rPr>
        <w:t>, au minimum 10 jours à l’avance ;</w:t>
      </w:r>
      <w:r w:rsidRPr="126722F0" w:rsidR="126722F0">
        <w:rPr>
          <w:rStyle w:val="eop"/>
          <w:rFonts w:ascii="NewsGoth Cn BT" w:hAnsi="NewsGoth Cn BT"/>
        </w:rPr>
        <w:t> </w:t>
      </w:r>
    </w:p>
    <w:p w:rsidR="00FD5A70" w:rsidP="00FD5A70" w:rsidRDefault="00FD5A70" w14:paraId="61DDE17B" w14:textId="77777777">
      <w:pPr>
        <w:pStyle w:val="paragraph"/>
        <w:numPr>
          <w:ilvl w:val="0"/>
          <w:numId w:val="13"/>
        </w:numPr>
        <w:ind w:left="1800" w:firstLine="0"/>
        <w:jc w:val="both"/>
        <w:textAlignment w:val="baseline"/>
        <w:rPr>
          <w:rFonts w:ascii="NewsGoth Cn BT" w:hAnsi="NewsGoth Cn BT"/>
        </w:rPr>
      </w:pPr>
      <w:r w:rsidRPr="126722F0" w:rsidR="126722F0">
        <w:rPr>
          <w:rStyle w:val="normaltextrun"/>
          <w:rFonts w:ascii="NewsGoth Cn BT" w:hAnsi="NewsGoth Cn BT"/>
        </w:rPr>
        <w:t xml:space="preserve">Établir un ordre du jour en incluant les points apportés par </w:t>
      </w: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habitant</w:t>
      </w:r>
      <w:r w:rsidRPr="126722F0" w:rsidR="126722F0">
        <w:rPr>
          <w:rStyle w:val="normaltextrun"/>
          <w:rFonts w:ascii="NewsGoth Cn BT" w:hAnsi="NewsGoth Cn BT"/>
        </w:rPr>
        <w:t>·e·x·s</w:t>
      </w:r>
      <w:proofErr w:type="spellEnd"/>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1820199B" w14:textId="77777777">
      <w:pPr>
        <w:pStyle w:val="paragraph"/>
        <w:numPr>
          <w:ilvl w:val="0"/>
          <w:numId w:val="13"/>
        </w:numPr>
        <w:ind w:left="1800" w:firstLine="0"/>
        <w:jc w:val="both"/>
        <w:textAlignment w:val="baseline"/>
        <w:rPr>
          <w:rFonts w:ascii="NewsGoth Cn BT" w:hAnsi="NewsGoth Cn BT"/>
        </w:rPr>
      </w:pPr>
      <w:r w:rsidRPr="126722F0" w:rsidR="126722F0">
        <w:rPr>
          <w:rStyle w:val="normaltextrun"/>
          <w:rFonts w:ascii="NewsGoth Cn BT" w:hAnsi="NewsGoth Cn BT"/>
        </w:rPr>
        <w:t>Préparer l’espace et autres besoins logistiques ;</w:t>
      </w:r>
      <w:r w:rsidRPr="126722F0" w:rsidR="126722F0">
        <w:rPr>
          <w:rStyle w:val="eop"/>
          <w:rFonts w:ascii="NewsGoth Cn BT" w:hAnsi="NewsGoth Cn BT"/>
        </w:rPr>
        <w:t> </w:t>
      </w:r>
    </w:p>
    <w:p w:rsidR="00FD5A70" w:rsidP="00FD5A70" w:rsidRDefault="00FD5A70" w14:paraId="228314B2" w14:textId="77777777">
      <w:pPr>
        <w:pStyle w:val="paragraph"/>
        <w:numPr>
          <w:ilvl w:val="0"/>
          <w:numId w:val="13"/>
        </w:numPr>
        <w:ind w:left="1800" w:firstLine="0"/>
        <w:jc w:val="both"/>
        <w:textAlignment w:val="baseline"/>
        <w:rPr>
          <w:rFonts w:ascii="NewsGoth Cn BT" w:hAnsi="NewsGoth Cn BT"/>
        </w:rPr>
      </w:pPr>
      <w:r w:rsidRPr="126722F0" w:rsidR="126722F0">
        <w:rPr>
          <w:rStyle w:val="normaltextrun"/>
          <w:rFonts w:ascii="NewsGoth Cn BT" w:hAnsi="NewsGoth Cn BT"/>
        </w:rPr>
        <w:t xml:space="preserve">S’assurer que chaque colocation est représentée, comme le stipule le règlement de la participation et porter une attention particulière aux </w:t>
      </w:r>
      <w:proofErr w:type="spellStart"/>
      <w:r w:rsidRPr="126722F0" w:rsidR="126722F0">
        <w:rPr>
          <w:rStyle w:val="normaltextrun"/>
          <w:rFonts w:ascii="NewsGoth Cn BT" w:hAnsi="NewsGoth Cn BT"/>
        </w:rPr>
        <w:t>nouvelleaux</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arrivant·e·x·s</w:t>
      </w:r>
      <w:proofErr w:type="spellEnd"/>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19BDABC9" w14:textId="77777777">
      <w:pPr>
        <w:pStyle w:val="paragraph"/>
        <w:numPr>
          <w:ilvl w:val="0"/>
          <w:numId w:val="13"/>
        </w:numPr>
        <w:ind w:left="1800" w:firstLine="0"/>
        <w:jc w:val="both"/>
        <w:textAlignment w:val="baseline"/>
        <w:rPr>
          <w:rFonts w:ascii="NewsGoth Cn BT" w:hAnsi="NewsGoth Cn BT"/>
        </w:rPr>
      </w:pPr>
      <w:r w:rsidRPr="126722F0" w:rsidR="126722F0">
        <w:rPr>
          <w:rStyle w:val="normaltextrun"/>
          <w:rFonts w:ascii="NewsGoth Cn BT" w:hAnsi="NewsGoth Cn BT"/>
        </w:rPr>
        <w:t>Veiller à la bonne répartition des rôles minimaux (présidence</w:t>
      </w:r>
      <w:r w:rsidRPr="126722F0" w:rsidR="126722F0">
        <w:rPr>
          <w:rStyle w:val="normaltextrun"/>
          <w:rFonts w:ascii="Arial" w:hAnsi="Arial" w:cs="Arial"/>
        </w:rPr>
        <w:t> </w:t>
      </w:r>
      <w:r w:rsidRPr="126722F0" w:rsidR="126722F0">
        <w:rPr>
          <w:rStyle w:val="normaltextrun"/>
          <w:rFonts w:ascii="NewsGoth Cn BT" w:hAnsi="NewsGoth Cn BT"/>
        </w:rPr>
        <w:t>; prise de PV</w:t>
      </w:r>
      <w:r w:rsidRPr="126722F0" w:rsidR="126722F0">
        <w:rPr>
          <w:rStyle w:val="normaltextrun"/>
          <w:rFonts w:ascii="Arial" w:hAnsi="Arial" w:cs="Arial"/>
        </w:rPr>
        <w:t> </w:t>
      </w:r>
      <w:r w:rsidRPr="126722F0" w:rsidR="126722F0">
        <w:rPr>
          <w:rStyle w:val="normaltextrun"/>
          <w:rFonts w:ascii="NewsGoth Cn BT" w:hAnsi="NewsGoth Cn BT"/>
        </w:rPr>
        <w:t xml:space="preserve">; tour de parole) </w:t>
      </w:r>
      <w:r w:rsidRPr="126722F0" w:rsidR="126722F0">
        <w:rPr>
          <w:rStyle w:val="normaltextrun"/>
          <w:rFonts w:ascii="NewsGoth Cn BT" w:hAnsi="NewsGoth Cn BT" w:cs="NewsGoth Cn BT"/>
        </w:rPr>
        <w:t>à</w:t>
      </w:r>
      <w:r w:rsidRPr="126722F0" w:rsidR="126722F0">
        <w:rPr>
          <w:rStyle w:val="normaltextrun"/>
          <w:rFonts w:ascii="NewsGoth Cn BT" w:hAnsi="NewsGoth Cn BT"/>
        </w:rPr>
        <w:t xml:space="preserve"> une s</w:t>
      </w:r>
      <w:r w:rsidRPr="126722F0" w:rsidR="126722F0">
        <w:rPr>
          <w:rStyle w:val="normaltextrun"/>
          <w:rFonts w:ascii="NewsGoth Cn BT" w:hAnsi="NewsGoth Cn BT" w:cs="NewsGoth Cn BT"/>
        </w:rPr>
        <w:t>é</w:t>
      </w:r>
      <w:r w:rsidRPr="126722F0" w:rsidR="126722F0">
        <w:rPr>
          <w:rStyle w:val="normaltextrun"/>
          <w:rFonts w:ascii="NewsGoth Cn BT" w:hAnsi="NewsGoth Cn BT"/>
        </w:rPr>
        <w:t>ance d</w:t>
      </w:r>
      <w:r w:rsidRPr="126722F0" w:rsidR="126722F0">
        <w:rPr>
          <w:rStyle w:val="normaltextrun"/>
          <w:rFonts w:ascii="NewsGoth Cn BT" w:hAnsi="NewsGoth Cn BT" w:cs="NewsGoth Cn BT"/>
        </w:rPr>
        <w:t>’</w:t>
      </w:r>
      <w:r w:rsidRPr="126722F0" w:rsidR="126722F0">
        <w:rPr>
          <w:rStyle w:val="normaltextrun"/>
          <w:rFonts w:ascii="NewsGoth Cn BT" w:hAnsi="NewsGoth Cn BT"/>
        </w:rPr>
        <w:t>AL</w:t>
      </w:r>
      <w:r w:rsidRPr="126722F0" w:rsidR="126722F0">
        <w:rPr>
          <w:rStyle w:val="normaltextrun"/>
          <w:rFonts w:ascii="Arial" w:hAnsi="Arial" w:cs="Arial"/>
        </w:rPr>
        <w:t> </w:t>
      </w:r>
      <w:r w:rsidRPr="126722F0" w:rsidR="126722F0">
        <w:rPr>
          <w:rStyle w:val="normaltextrun"/>
          <w:rFonts w:ascii="NewsGoth Cn BT" w:hAnsi="NewsGoth Cn BT"/>
        </w:rPr>
        <w:t>; </w:t>
      </w:r>
      <w:r w:rsidRPr="126722F0" w:rsidR="126722F0">
        <w:rPr>
          <w:rStyle w:val="eop"/>
          <w:rFonts w:ascii="NewsGoth Cn BT" w:hAnsi="NewsGoth Cn BT"/>
        </w:rPr>
        <w:t> </w:t>
      </w:r>
    </w:p>
    <w:p w:rsidR="00FD5A70" w:rsidP="00FD5A70" w:rsidRDefault="00FD5A70" w14:paraId="1C73FD90" w14:textId="77777777">
      <w:pPr>
        <w:pStyle w:val="paragraph"/>
        <w:numPr>
          <w:ilvl w:val="0"/>
          <w:numId w:val="14"/>
        </w:numPr>
        <w:ind w:left="1800" w:firstLine="0"/>
        <w:jc w:val="both"/>
        <w:textAlignment w:val="baseline"/>
        <w:rPr>
          <w:rFonts w:ascii="NewsGoth Cn BT" w:hAnsi="NewsGoth Cn BT"/>
        </w:rPr>
      </w:pPr>
      <w:r w:rsidRPr="126722F0" w:rsidR="126722F0">
        <w:rPr>
          <w:rStyle w:val="normaltextrun"/>
          <w:rFonts w:ascii="NewsGoth Cn BT" w:hAnsi="NewsGoth Cn BT"/>
        </w:rPr>
        <w:t>S’assurer du rangement collectif de l’espace</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28D331FD" w14:textId="77777777">
      <w:pPr>
        <w:pStyle w:val="paragraph"/>
        <w:numPr>
          <w:ilvl w:val="0"/>
          <w:numId w:val="14"/>
        </w:numPr>
        <w:ind w:left="1800" w:firstLine="0"/>
        <w:jc w:val="both"/>
        <w:textAlignment w:val="baseline"/>
        <w:rPr>
          <w:rFonts w:ascii="NewsGoth Cn BT" w:hAnsi="NewsGoth Cn BT"/>
        </w:rPr>
      </w:pPr>
      <w:r w:rsidRPr="126722F0" w:rsidR="126722F0">
        <w:rPr>
          <w:rStyle w:val="normaltextrun"/>
          <w:rFonts w:ascii="NewsGoth Cn BT" w:hAnsi="NewsGoth Cn BT"/>
        </w:rPr>
        <w:t xml:space="preserve">Envoyer le PV aux </w:t>
      </w:r>
      <w:proofErr w:type="spellStart"/>
      <w:r w:rsidRPr="126722F0" w:rsidR="126722F0">
        <w:rPr>
          <w:rStyle w:val="normaltextrun"/>
          <w:rFonts w:ascii="NewsGoth Cn BT" w:hAnsi="NewsGoth Cn BT"/>
        </w:rPr>
        <w:t>habitant·e·x·s</w:t>
      </w:r>
      <w:proofErr w:type="spellEnd"/>
      <w:r w:rsidRPr="126722F0" w:rsidR="126722F0">
        <w:rPr>
          <w:rStyle w:val="normaltextrun"/>
          <w:rFonts w:ascii="NewsGoth Cn BT" w:hAnsi="NewsGoth Cn BT"/>
        </w:rPr>
        <w:t xml:space="preserve"> et aux Responsables des Relations Internes dans les 10 jours suivant l’AL. </w:t>
      </w:r>
      <w:r w:rsidRPr="126722F0" w:rsidR="126722F0">
        <w:rPr>
          <w:rStyle w:val="eop"/>
          <w:rFonts w:ascii="NewsGoth Cn BT" w:hAnsi="NewsGoth Cn BT"/>
        </w:rPr>
        <w:t> </w:t>
      </w:r>
    </w:p>
    <w:p w:rsidR="00FD5A70" w:rsidP="00FD5A70" w:rsidRDefault="00FD5A70" w14:paraId="493184FC" w14:textId="77777777">
      <w:pPr>
        <w:pStyle w:val="paragraph"/>
        <w:numPr>
          <w:ilvl w:val="0"/>
          <w:numId w:val="15"/>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organisent les nouvelles élections de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de leur AL</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0BC79BBB" w14:textId="77777777">
      <w:pPr>
        <w:pStyle w:val="paragraph"/>
        <w:numPr>
          <w:ilvl w:val="0"/>
          <w:numId w:val="16"/>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tiennent à jour un document avec les informations importantes à transmettre aux </w:t>
      </w:r>
      <w:proofErr w:type="spellStart"/>
      <w:r w:rsidRPr="126722F0" w:rsidR="126722F0">
        <w:rPr>
          <w:rStyle w:val="normaltextrun"/>
          <w:rFonts w:ascii="NewsGoth Cn BT" w:hAnsi="NewsGoth Cn BT"/>
        </w:rPr>
        <w:t>prochain·e·x·s</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et assurent une bonne transmission</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03AE02CB" w14:textId="77777777">
      <w:pPr>
        <w:pStyle w:val="paragraph"/>
        <w:numPr>
          <w:ilvl w:val="0"/>
          <w:numId w:val="17"/>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organisent et coordonnent les deux nettoyages annuels des parties communes de l’immeuble et des appartements (notamment cuisines, fours, frigos, hottes, salles de bain, grilles de ventilation, vitres...). </w:t>
      </w:r>
      <w:proofErr w:type="spellStart"/>
      <w:r w:rsidRPr="126722F0" w:rsidR="126722F0">
        <w:rPr>
          <w:rStyle w:val="normaltextrun"/>
          <w:rFonts w:ascii="NewsGoth Cn BT" w:hAnsi="NewsGoth Cn BT"/>
        </w:rPr>
        <w:t>Ielles</w:t>
      </w:r>
      <w:proofErr w:type="spellEnd"/>
      <w:r w:rsidRPr="126722F0" w:rsidR="126722F0">
        <w:rPr>
          <w:rStyle w:val="normaltextrun"/>
          <w:rFonts w:ascii="NewsGoth Cn BT" w:hAnsi="NewsGoth Cn BT"/>
        </w:rPr>
        <w:t xml:space="preserve"> organisent si besoin le débarras des encombrants, le tri des vélos et des caves.</w:t>
      </w:r>
      <w:r w:rsidRPr="126722F0" w:rsidR="126722F0">
        <w:rPr>
          <w:rStyle w:val="eop"/>
          <w:rFonts w:ascii="NewsGoth Cn BT" w:hAnsi="NewsGoth Cn BT"/>
        </w:rPr>
        <w:t> </w:t>
      </w:r>
    </w:p>
    <w:p w:rsidR="00FD5A70" w:rsidP="00FD5A70" w:rsidRDefault="00FD5A70" w14:paraId="45ADDF84" w14:textId="77777777">
      <w:pPr>
        <w:pStyle w:val="paragraph"/>
        <w:numPr>
          <w:ilvl w:val="0"/>
          <w:numId w:val="18"/>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encouragent les </w:t>
      </w:r>
      <w:proofErr w:type="spellStart"/>
      <w:r w:rsidRPr="126722F0" w:rsidR="126722F0">
        <w:rPr>
          <w:rStyle w:val="normaltextrun"/>
          <w:rFonts w:ascii="NewsGoth Cn BT" w:hAnsi="NewsGoth Cn BT"/>
        </w:rPr>
        <w:t>habitant·e·x·s</w:t>
      </w:r>
      <w:proofErr w:type="spellEnd"/>
      <w:r w:rsidRPr="126722F0" w:rsidR="126722F0">
        <w:rPr>
          <w:rStyle w:val="normaltextrun"/>
          <w:rFonts w:ascii="NewsGoth Cn BT" w:hAnsi="NewsGoth Cn BT"/>
        </w:rPr>
        <w:t xml:space="preserve"> à participer à La Ciguë (en tenant à jour le panneau d’information dans le hall notamment)</w:t>
      </w:r>
      <w:r w:rsidRPr="126722F0" w:rsidR="126722F0">
        <w:rPr>
          <w:rStyle w:val="eop"/>
          <w:rFonts w:ascii="NewsGoth Cn BT" w:hAnsi="NewsGoth Cn BT"/>
        </w:rPr>
        <w:t> </w:t>
      </w:r>
    </w:p>
    <w:p w:rsidR="00FD5A70" w:rsidP="00FD5A70" w:rsidRDefault="00FD5A70" w14:paraId="3A64A684" w14:textId="77777777">
      <w:pPr>
        <w:pStyle w:val="paragraph"/>
        <w:numPr>
          <w:ilvl w:val="0"/>
          <w:numId w:val="19"/>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participent aux réunions de quartiers et entretiennent les bonnes relations avec le voisinage.</w:t>
      </w:r>
      <w:r w:rsidRPr="126722F0" w:rsidR="126722F0">
        <w:rPr>
          <w:rStyle w:val="eop"/>
          <w:rFonts w:ascii="NewsGoth Cn BT" w:hAnsi="NewsGoth Cn BT"/>
        </w:rPr>
        <w:t> </w:t>
      </w:r>
    </w:p>
    <w:p w:rsidR="00FD5A70" w:rsidP="00FD5A70" w:rsidRDefault="00FD5A70" w14:paraId="4254EE72" w14:textId="77777777">
      <w:pPr>
        <w:pStyle w:val="paragraph"/>
        <w:numPr>
          <w:ilvl w:val="0"/>
          <w:numId w:val="20"/>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sont le lien entre l’ET </w:t>
      </w:r>
      <w:proofErr w:type="spellStart"/>
      <w:r w:rsidRPr="126722F0" w:rsidR="126722F0">
        <w:rPr>
          <w:rStyle w:val="normaltextrun"/>
          <w:rFonts w:ascii="NewsGoth Cn BT" w:hAnsi="NewsGoth Cn BT"/>
        </w:rPr>
        <w:t>et</w:t>
      </w:r>
      <w:proofErr w:type="spellEnd"/>
      <w:r w:rsidRPr="126722F0" w:rsidR="126722F0">
        <w:rPr>
          <w:rStyle w:val="normaltextrun"/>
          <w:rFonts w:ascii="NewsGoth Cn BT" w:hAnsi="NewsGoth Cn BT"/>
        </w:rPr>
        <w:t xml:space="preserve"> les </w:t>
      </w:r>
      <w:proofErr w:type="spellStart"/>
      <w:r w:rsidRPr="126722F0" w:rsidR="126722F0">
        <w:rPr>
          <w:rStyle w:val="normaltextrun"/>
          <w:rFonts w:ascii="NewsGoth Cn BT" w:hAnsi="NewsGoth Cn BT"/>
        </w:rPr>
        <w:t>habitant·e·x·s</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ielles</w:t>
      </w:r>
      <w:proofErr w:type="spellEnd"/>
      <w:r w:rsidRPr="126722F0" w:rsidR="126722F0">
        <w:rPr>
          <w:rStyle w:val="normaltextrun"/>
          <w:rFonts w:ascii="NewsGoth Cn BT" w:hAnsi="NewsGoth Cn BT"/>
        </w:rPr>
        <w:t xml:space="preserve"> les informent des travaux et coordonnent les interventions d’entreprises si nécessaire.</w:t>
      </w:r>
      <w:r w:rsidRPr="126722F0" w:rsidR="126722F0">
        <w:rPr>
          <w:rStyle w:val="eop"/>
          <w:rFonts w:ascii="NewsGoth Cn BT" w:hAnsi="NewsGoth Cn BT"/>
        </w:rPr>
        <w:t> </w:t>
      </w:r>
    </w:p>
    <w:p w:rsidR="00FD5A70" w:rsidP="126722F0" w:rsidRDefault="00FD5A70" w14:paraId="4F4C52BF" w14:textId="77777777">
      <w:pPr>
        <w:pStyle w:val="paragraph"/>
        <w:ind w:left="720"/>
        <w:jc w:val="both"/>
        <w:textAlignment w:val="baseline"/>
        <w:rPr>
          <w:rStyle w:val="eop"/>
          <w:rFonts w:ascii="NewsGoth Cn BT" w:hAnsi="NewsGoth Cn BT"/>
        </w:rPr>
      </w:pPr>
      <w:r w:rsidRPr="126722F0" w:rsidR="126722F0">
        <w:rPr>
          <w:rStyle w:val="eop"/>
          <w:rFonts w:ascii="NewsGoth Cn BT" w:hAnsi="NewsGoth Cn BT"/>
        </w:rPr>
        <w:t> </w:t>
      </w:r>
    </w:p>
    <w:p w:rsidR="00FD5A70" w:rsidP="451CF025" w:rsidRDefault="00FD5A70" w14:paraId="3E0F403B" w14:textId="77777777">
      <w:pPr>
        <w:pStyle w:val="paragraph"/>
        <w:jc w:val="both"/>
        <w:textAlignment w:val="baseline"/>
        <w:rPr>
          <w:rStyle w:val="eop"/>
          <w:rFonts w:ascii="NewsGoth Cn BT" w:hAnsi="NewsGoth Cn BT"/>
        </w:rPr>
      </w:pPr>
      <w:r>
        <w:rPr>
          <w:rStyle w:val="normaltextrun"/>
          <w:rFonts w:ascii="NewsGoth Cn BT" w:hAnsi="NewsGoth Cn BT"/>
          <w:shd w:val="clear" w:color="auto" w:fill="FFFF00"/>
        </w:rPr>
        <w:t xml:space="preserve">Les </w:t>
      </w:r>
      <w:proofErr w:type="spellStart"/>
      <w:r>
        <w:rPr>
          <w:rStyle w:val="normaltextrun"/>
          <w:rFonts w:ascii="NewsGoth Cn BT" w:hAnsi="NewsGoth Cn BT"/>
          <w:shd w:val="clear" w:color="auto" w:fill="FFFF00"/>
        </w:rPr>
        <w:t>Coordinateurices</w:t>
      </w:r>
      <w:proofErr w:type="spellEnd"/>
      <w:r>
        <w:rPr>
          <w:rStyle w:val="normaltextrun"/>
          <w:rFonts w:ascii="NewsGoth Cn BT" w:hAnsi="NewsGoth Cn BT"/>
          <w:shd w:val="clear" w:color="auto" w:fill="FFFF00"/>
        </w:rPr>
        <w:t xml:space="preserve"> s’engagent à être joignable par téléphone ou par message dans des délais raisonnables en </w:t>
      </w:r>
      <w:r>
        <w:rPr>
          <w:rStyle w:val="normaltextrun"/>
          <w:rFonts w:ascii="NewsGoth Cn BT" w:hAnsi="NewsGoth Cn BT"/>
          <w:shd w:val="clear" w:color="auto" w:fill="FFFF00"/>
        </w:rPr>
        <w:t>semaine</w:t>
      </w:r>
      <w:r>
        <w:rPr>
          <w:rStyle w:val="normaltextrun"/>
          <w:rFonts w:ascii="NewsGoth Cn BT" w:hAnsi="NewsGoth Cn BT"/>
          <w:shd w:val="clear" w:color="auto" w:fill="FFFF00"/>
        </w:rPr>
        <w:t>. Un contrat et un cahier des charges sont signés.</w:t>
      </w:r>
      <w:r>
        <w:rPr>
          <w:rStyle w:val="eop"/>
          <w:rFonts w:ascii="NewsGoth Cn BT" w:hAnsi="NewsGoth Cn BT"/>
        </w:rPr>
        <w:t> </w:t>
      </w:r>
    </w:p>
    <w:p w:rsidR="00FD5A70" w:rsidP="27956CEA" w:rsidRDefault="00FD5A70" w14:paraId="6A1FDEEA" w14:textId="77777777">
      <w:pPr>
        <w:pStyle w:val="paragraph"/>
        <w:ind w:left="720"/>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63B79BC9" w14:textId="77777777">
      <w:pPr>
        <w:pStyle w:val="paragraph"/>
        <w:ind w:left="720"/>
        <w:jc w:val="both"/>
        <w:textAlignment w:val="baseline"/>
        <w:rPr>
          <w:rStyle w:val="eop"/>
          <w:rFonts w:ascii="NewsGoth Cn BT" w:hAnsi="NewsGoth Cn BT"/>
        </w:rPr>
      </w:pPr>
      <w:r w:rsidRPr="126722F0" w:rsidR="126722F0">
        <w:rPr>
          <w:rStyle w:val="eop"/>
          <w:rFonts w:ascii="NewsGoth Cn BT" w:hAnsi="NewsGoth Cn BT"/>
        </w:rPr>
        <w:t> </w:t>
      </w:r>
    </w:p>
    <w:p w:rsidR="00FD5A70" w:rsidP="00FD5A70" w:rsidRDefault="00FD5A70" w14:paraId="15E053A0" w14:textId="428C0C32">
      <w:pPr>
        <w:pStyle w:val="paragraph"/>
        <w:numPr>
          <w:ilvl w:val="1"/>
          <w:numId w:val="64"/>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Mandat</w:t>
      </w:r>
      <w:r w:rsidRPr="126722F0" w:rsidR="126722F0">
        <w:rPr>
          <w:rStyle w:val="eop"/>
          <w:rFonts w:ascii="NewsGoth Cn BT" w:hAnsi="NewsGoth Cn BT"/>
          <w:color w:val="2F5496" w:themeColor="accent1" w:themeTint="FF" w:themeShade="BF"/>
        </w:rPr>
        <w:t> </w:t>
      </w:r>
    </w:p>
    <w:p w:rsidR="00FD5A70" w:rsidP="126722F0" w:rsidRDefault="00FD5A70" w14:paraId="59F4E04A" w14:textId="77777777">
      <w:pPr>
        <w:pStyle w:val="paragraph"/>
        <w:ind w:left="360"/>
        <w:jc w:val="both"/>
        <w:textAlignment w:val="baseline"/>
        <w:rPr>
          <w:rStyle w:val="eop"/>
          <w:rFonts w:ascii="NewsGoth Cn BT" w:hAnsi="NewsGoth Cn BT"/>
        </w:rPr>
      </w:pPr>
      <w:r w:rsidRPr="126722F0" w:rsidR="126722F0">
        <w:rPr>
          <w:rStyle w:val="eop"/>
          <w:rFonts w:ascii="NewsGoth Cn BT" w:hAnsi="NewsGoth Cn BT"/>
        </w:rPr>
        <w:t> </w:t>
      </w:r>
    </w:p>
    <w:p w:rsidR="00FD5A70" w:rsidP="00FD5A70" w:rsidRDefault="00FD5A70" w14:paraId="224D5572" w14:textId="77777777">
      <w:pPr>
        <w:pStyle w:val="paragraph"/>
        <w:numPr>
          <w:ilvl w:val="0"/>
          <w:numId w:val="22"/>
        </w:numPr>
        <w:ind w:left="1065"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sont </w:t>
      </w:r>
      <w:proofErr w:type="spellStart"/>
      <w:r w:rsidRPr="126722F0" w:rsidR="126722F0">
        <w:rPr>
          <w:rStyle w:val="normaltextrun"/>
          <w:rFonts w:ascii="NewsGoth Cn BT" w:hAnsi="NewsGoth Cn BT"/>
        </w:rPr>
        <w:t>élu·e·x·s</w:t>
      </w:r>
      <w:proofErr w:type="spellEnd"/>
      <w:r w:rsidRPr="126722F0" w:rsidR="126722F0">
        <w:rPr>
          <w:rStyle w:val="normaltextrun"/>
          <w:rFonts w:ascii="NewsGoth Cn BT" w:hAnsi="NewsGoth Cn BT"/>
        </w:rPr>
        <w:t xml:space="preserve"> par l’AL en séance ordinaire, pour une durée d'une année.</w:t>
      </w:r>
      <w:r w:rsidRPr="126722F0" w:rsidR="126722F0">
        <w:rPr>
          <w:rStyle w:val="eop"/>
          <w:rFonts w:ascii="NewsGoth Cn BT" w:hAnsi="NewsGoth Cn BT"/>
        </w:rPr>
        <w:t> </w:t>
      </w:r>
    </w:p>
    <w:p w:rsidR="00FD5A70" w:rsidP="00FD5A70" w:rsidRDefault="00FD5A70" w14:paraId="0BD3B2BC" w14:textId="77777777">
      <w:pPr>
        <w:pStyle w:val="paragraph"/>
        <w:numPr>
          <w:ilvl w:val="0"/>
          <w:numId w:val="23"/>
        </w:numPr>
        <w:ind w:left="1065" w:firstLine="0"/>
        <w:jc w:val="both"/>
        <w:textAlignment w:val="baseline"/>
        <w:rPr>
          <w:rFonts w:ascii="NewsGoth Cn BT" w:hAnsi="NewsGoth Cn BT"/>
        </w:rPr>
      </w:pPr>
      <w:r w:rsidRPr="126722F0" w:rsidR="126722F0">
        <w:rPr>
          <w:rStyle w:val="normaltextrun"/>
          <w:rFonts w:ascii="NewsGoth Cn BT" w:hAnsi="NewsGoth Cn BT"/>
        </w:rPr>
        <w:t xml:space="preserve">Le renouvellement progressif des </w:t>
      </w:r>
      <w:proofErr w:type="spellStart"/>
      <w:r w:rsidRPr="126722F0" w:rsidR="126722F0">
        <w:rPr>
          <w:rStyle w:val="normaltextrun"/>
          <w:rFonts w:ascii="NewsGoth Cn BT" w:hAnsi="NewsGoth Cn BT"/>
        </w:rPr>
        <w:t>coordinateur·ice·x·s</w:t>
      </w:r>
      <w:proofErr w:type="spellEnd"/>
      <w:r w:rsidRPr="126722F0" w:rsidR="126722F0">
        <w:rPr>
          <w:rStyle w:val="normaltextrun"/>
          <w:rFonts w:ascii="NewsGoth Cn BT" w:hAnsi="NewsGoth Cn BT"/>
        </w:rPr>
        <w:t xml:space="preserve"> sont recommandées, pour éviter une équipe entièrement nouvelle.</w:t>
      </w:r>
      <w:r w:rsidRPr="126722F0" w:rsidR="126722F0">
        <w:rPr>
          <w:rStyle w:val="eop"/>
          <w:rFonts w:ascii="NewsGoth Cn BT" w:hAnsi="NewsGoth Cn BT"/>
        </w:rPr>
        <w:t> </w:t>
      </w:r>
    </w:p>
    <w:p w:rsidR="00FD5A70" w:rsidP="00FD5A70" w:rsidRDefault="00FD5A70" w14:paraId="537C923D" w14:textId="77777777">
      <w:pPr>
        <w:pStyle w:val="paragraph"/>
        <w:numPr>
          <w:ilvl w:val="0"/>
          <w:numId w:val="24"/>
        </w:numPr>
        <w:ind w:left="1065" w:firstLine="0"/>
        <w:jc w:val="both"/>
        <w:textAlignment w:val="baseline"/>
        <w:rPr>
          <w:rFonts w:ascii="NewsGoth Cn BT" w:hAnsi="NewsGoth Cn BT"/>
        </w:rPr>
      </w:pPr>
      <w:r w:rsidRPr="126722F0" w:rsidR="126722F0">
        <w:rPr>
          <w:rStyle w:val="normaltextrun"/>
          <w:rFonts w:ascii="NewsGoth Cn BT" w:hAnsi="NewsGoth Cn BT"/>
        </w:rPr>
        <w:t>Le mandat est renouvelable au maximum deux fois (soit trois ans au total).</w:t>
      </w:r>
      <w:r w:rsidRPr="126722F0" w:rsidR="126722F0">
        <w:rPr>
          <w:rStyle w:val="eop"/>
          <w:rFonts w:ascii="NewsGoth Cn BT" w:hAnsi="NewsGoth Cn BT"/>
        </w:rPr>
        <w:t> </w:t>
      </w:r>
    </w:p>
    <w:p w:rsidR="00FD5A70" w:rsidP="00FD5A70" w:rsidRDefault="00FD5A70" w14:paraId="6D0313FC" w14:textId="77777777">
      <w:pPr>
        <w:pStyle w:val="paragraph"/>
        <w:numPr>
          <w:ilvl w:val="0"/>
          <w:numId w:val="25"/>
        </w:numPr>
        <w:ind w:left="1065" w:firstLine="0"/>
        <w:jc w:val="both"/>
        <w:textAlignment w:val="baseline"/>
        <w:rPr>
          <w:rFonts w:ascii="NewsGoth Cn BT" w:hAnsi="NewsGoth Cn BT"/>
        </w:rPr>
      </w:pPr>
      <w:r w:rsidRPr="126722F0" w:rsidR="126722F0">
        <w:rPr>
          <w:rStyle w:val="normaltextrun"/>
          <w:rFonts w:ascii="NewsGoth Cn BT" w:hAnsi="NewsGoth Cn BT"/>
        </w:rPr>
        <w:t xml:space="preserve">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travaillent au minimum en binôme et s'organisent pour se partager équitablement la charge de travail. Le nombre de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par AL est défini par l’ET.</w:t>
      </w:r>
      <w:r w:rsidRPr="126722F0" w:rsidR="126722F0">
        <w:rPr>
          <w:rStyle w:val="eop"/>
          <w:rFonts w:ascii="NewsGoth Cn BT" w:hAnsi="NewsGoth Cn BT"/>
        </w:rPr>
        <w:t> </w:t>
      </w:r>
    </w:p>
    <w:p w:rsidR="00FD5A70" w:rsidP="00FD5A70" w:rsidRDefault="00FD5A70" w14:paraId="2A22A4FB" w14:textId="77777777">
      <w:pPr>
        <w:pStyle w:val="paragraph"/>
        <w:numPr>
          <w:ilvl w:val="0"/>
          <w:numId w:val="26"/>
        </w:numPr>
        <w:ind w:left="1065" w:firstLine="0"/>
        <w:jc w:val="both"/>
        <w:textAlignment w:val="baseline"/>
        <w:rPr>
          <w:rFonts w:ascii="NewsGoth Cn BT" w:hAnsi="NewsGoth Cn BT"/>
        </w:rPr>
      </w:pPr>
      <w:r w:rsidRPr="126722F0" w:rsidR="126722F0">
        <w:rPr>
          <w:rStyle w:val="normaltextrun"/>
          <w:rFonts w:ascii="NewsGoth Cn BT" w:hAnsi="NewsGoth Cn BT"/>
        </w:rPr>
        <w:t xml:space="preserve">Chaque année une rencontre entre 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et l’ET est organisé.</w:t>
      </w:r>
      <w:r w:rsidRPr="126722F0" w:rsidR="126722F0">
        <w:rPr>
          <w:rStyle w:val="eop"/>
          <w:rFonts w:ascii="NewsGoth Cn BT" w:hAnsi="NewsGoth Cn BT"/>
        </w:rPr>
        <w:t> </w:t>
      </w:r>
    </w:p>
    <w:p w:rsidR="00FD5A70" w:rsidP="451CF025" w:rsidRDefault="00FD5A70" w14:paraId="7F0FA103" w14:textId="34D1CB82">
      <w:pPr>
        <w:pStyle w:val="paragraph"/>
        <w:jc w:val="both"/>
        <w:textAlignment w:val="baseline"/>
        <w:rPr>
          <w:rFonts w:ascii="Times New Roman" w:hAnsi="Times New Roman" w:eastAsia="Times New Roman" w:cs="Times New Roman"/>
          <w:sz w:val="24"/>
          <w:szCs w:val="24"/>
        </w:rPr>
      </w:pPr>
    </w:p>
    <w:p w:rsidR="00FD5A70" w:rsidP="451CF025" w:rsidRDefault="00FD5A70" w14:paraId="3BCD6248" w14:textId="66EDCFA6">
      <w:pPr>
        <w:pStyle w:val="paragraph"/>
        <w:jc w:val="both"/>
        <w:textAlignment w:val="baseline"/>
        <w:rPr>
          <w:rFonts w:ascii="Times New Roman" w:hAnsi="Times New Roman" w:eastAsia="Times New Roman" w:cs="Times New Roman"/>
          <w:sz w:val="24"/>
          <w:szCs w:val="24"/>
        </w:rPr>
      </w:pPr>
    </w:p>
    <w:p w:rsidR="00FD5A70" w:rsidP="451CF025" w:rsidRDefault="00FD5A70" w14:paraId="7D3443C8" w14:textId="27124EE4">
      <w:pPr>
        <w:pStyle w:val="paragraph"/>
        <w:numPr>
          <w:ilvl w:val="1"/>
          <w:numId w:val="64"/>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Fin anticipée du mandat </w:t>
      </w:r>
    </w:p>
    <w:p w:rsidR="00FD5A70" w:rsidP="126722F0" w:rsidRDefault="00FD5A70" w14:paraId="59194584"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00FD5A70" w:rsidRDefault="00FD5A70" w14:paraId="398CCE84" w14:textId="77777777">
      <w:pPr>
        <w:pStyle w:val="paragraph"/>
        <w:numPr>
          <w:ilvl w:val="0"/>
          <w:numId w:val="28"/>
        </w:numPr>
        <w:ind w:left="1080" w:firstLine="0"/>
        <w:jc w:val="both"/>
        <w:textAlignment w:val="baseline"/>
        <w:rPr>
          <w:rFonts w:ascii="NewsGoth Cn BT" w:hAnsi="NewsGoth Cn BT"/>
        </w:rPr>
      </w:pPr>
      <w:r w:rsidRPr="126722F0" w:rsidR="126722F0">
        <w:rPr>
          <w:rStyle w:val="normaltextrun"/>
          <w:rFonts w:ascii="NewsGoth Cn BT" w:hAnsi="NewsGoth Cn BT"/>
        </w:rPr>
        <w:t>La fin anticipée du mandat survient dans les cas suivants</w:t>
      </w:r>
      <w:r w:rsidRPr="126722F0" w:rsidR="126722F0">
        <w:rPr>
          <w:rStyle w:val="normaltextrun"/>
          <w:rFonts w:ascii="Arial" w:hAnsi="Arial" w:cs="Arial"/>
        </w:rPr>
        <w:t> </w:t>
      </w:r>
      <w:r w:rsidRPr="126722F0" w:rsidR="126722F0">
        <w:rPr>
          <w:rStyle w:val="normaltextrun"/>
          <w:rFonts w:ascii="NewsGoth Cn BT" w:hAnsi="NewsGoth Cn BT"/>
        </w:rPr>
        <w:t>: </w:t>
      </w:r>
      <w:r w:rsidRPr="126722F0" w:rsidR="126722F0">
        <w:rPr>
          <w:rStyle w:val="eop"/>
          <w:rFonts w:ascii="NewsGoth Cn BT" w:hAnsi="NewsGoth Cn BT"/>
        </w:rPr>
        <w:t> </w:t>
      </w:r>
    </w:p>
    <w:p w:rsidR="00FD5A70" w:rsidP="00FD5A70" w:rsidRDefault="00FD5A70" w14:paraId="69DB7791" w14:textId="77777777">
      <w:pPr>
        <w:pStyle w:val="paragraph"/>
        <w:numPr>
          <w:ilvl w:val="0"/>
          <w:numId w:val="29"/>
        </w:numPr>
        <w:ind w:left="1080" w:firstLine="0"/>
        <w:jc w:val="both"/>
        <w:textAlignment w:val="baseline"/>
        <w:rPr>
          <w:rFonts w:ascii="NewsGoth Cn BT" w:hAnsi="NewsGoth Cn BT"/>
        </w:rPr>
      </w:pPr>
      <w:r w:rsidRPr="126722F0" w:rsidR="126722F0">
        <w:rPr>
          <w:rStyle w:val="normaltextrun"/>
          <w:rFonts w:ascii="NewsGoth Cn BT" w:hAnsi="NewsGoth Cn BT"/>
        </w:rPr>
        <w:t>Démission volontaire</w:t>
      </w:r>
      <w:r w:rsidRPr="126722F0" w:rsidR="126722F0">
        <w:rPr>
          <w:rStyle w:val="normaltextrun"/>
          <w:rFonts w:ascii="Arial" w:hAnsi="Arial" w:cs="Arial"/>
        </w:rPr>
        <w:t> </w:t>
      </w:r>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lae</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Coordinateurice</w:t>
      </w:r>
      <w:proofErr w:type="spellEnd"/>
      <w:r w:rsidRPr="126722F0" w:rsidR="126722F0">
        <w:rPr>
          <w:rStyle w:val="normaltextrun"/>
          <w:rFonts w:ascii="NewsGoth Cn BT" w:hAnsi="NewsGoth Cn BT"/>
        </w:rPr>
        <w:t xml:space="preserve"> présente par écrit une démission volontaire et avec préavis d’au moins un mois envoyé par e-mail à l’AL et aux Responsables des Relations Internes (</w:t>
      </w:r>
      <w:hyperlink r:id="R883503ff17354027">
        <w:r w:rsidRPr="126722F0" w:rsidR="126722F0">
          <w:rPr>
            <w:rStyle w:val="normaltextrun"/>
            <w:rFonts w:ascii="NewsGoth Cn BT" w:hAnsi="NewsGoth Cn BT"/>
            <w:color w:val="0563C1"/>
            <w:u w:val="single"/>
          </w:rPr>
          <w:t>internes@cigue.ch</w:t>
        </w:r>
      </w:hyperlink>
      <w:r w:rsidRPr="126722F0" w:rsidR="126722F0">
        <w:rPr>
          <w:rStyle w:val="normaltextrun"/>
          <w:rFonts w:ascii="NewsGoth Cn BT" w:hAnsi="NewsGoth Cn BT"/>
        </w:rPr>
        <w:t>);</w:t>
      </w:r>
      <w:r w:rsidRPr="126722F0" w:rsidR="126722F0">
        <w:rPr>
          <w:rStyle w:val="normaltextrun"/>
          <w:rFonts w:ascii="NewsGoth Cn BT" w:hAnsi="NewsGoth Cn BT"/>
        </w:rPr>
        <w:t> </w:t>
      </w:r>
      <w:r w:rsidRPr="126722F0" w:rsidR="126722F0">
        <w:rPr>
          <w:rStyle w:val="eop"/>
          <w:rFonts w:ascii="NewsGoth Cn BT" w:hAnsi="NewsGoth Cn BT"/>
        </w:rPr>
        <w:t> </w:t>
      </w:r>
    </w:p>
    <w:p w:rsidR="00FD5A70" w:rsidP="00FD5A70" w:rsidRDefault="00FD5A70" w14:paraId="2386D8CF" w14:textId="77777777">
      <w:pPr>
        <w:pStyle w:val="paragraph"/>
        <w:numPr>
          <w:ilvl w:val="0"/>
          <w:numId w:val="30"/>
        </w:numPr>
        <w:ind w:left="1080" w:firstLine="0"/>
        <w:jc w:val="both"/>
        <w:textAlignment w:val="baseline"/>
        <w:rPr>
          <w:rFonts w:ascii="NewsGoth Cn BT" w:hAnsi="NewsGoth Cn BT"/>
        </w:rPr>
      </w:pPr>
      <w:r w:rsidRPr="126722F0" w:rsidR="126722F0">
        <w:rPr>
          <w:rStyle w:val="normaltextrun"/>
          <w:rFonts w:ascii="NewsGoth Cn BT" w:hAnsi="NewsGoth Cn BT"/>
        </w:rPr>
        <w:t>Départ de la Coopérative ou déménagement</w:t>
      </w:r>
      <w:r w:rsidRPr="126722F0" w:rsidR="126722F0">
        <w:rPr>
          <w:rStyle w:val="normaltextrun"/>
          <w:rFonts w:ascii="Arial" w:hAnsi="Arial" w:cs="Arial"/>
        </w:rPr>
        <w:t> </w:t>
      </w:r>
      <w:r w:rsidRPr="126722F0" w:rsidR="126722F0">
        <w:rPr>
          <w:rStyle w:val="normaltextrun"/>
          <w:rFonts w:ascii="NewsGoth Cn BT" w:hAnsi="NewsGoth Cn BT"/>
        </w:rPr>
        <w:t>;</w:t>
      </w:r>
      <w:r w:rsidRPr="126722F0" w:rsidR="126722F0">
        <w:rPr>
          <w:rStyle w:val="eop"/>
          <w:rFonts w:ascii="NewsGoth Cn BT" w:hAnsi="NewsGoth Cn BT"/>
        </w:rPr>
        <w:t> </w:t>
      </w:r>
    </w:p>
    <w:p w:rsidR="00FD5A70" w:rsidP="00FD5A70" w:rsidRDefault="00FD5A70" w14:paraId="07383C98" w14:textId="77777777">
      <w:pPr>
        <w:pStyle w:val="paragraph"/>
        <w:numPr>
          <w:ilvl w:val="0"/>
          <w:numId w:val="30"/>
        </w:numPr>
        <w:ind w:left="1080" w:firstLine="0"/>
        <w:jc w:val="both"/>
        <w:textAlignment w:val="baseline"/>
        <w:rPr>
          <w:rFonts w:ascii="NewsGoth Cn BT" w:hAnsi="NewsGoth Cn BT"/>
        </w:rPr>
      </w:pPr>
      <w:r w:rsidRPr="126722F0" w:rsidR="126722F0">
        <w:rPr>
          <w:rStyle w:val="normaltextrun"/>
          <w:rFonts w:ascii="NewsGoth Cn BT" w:hAnsi="NewsGoth Cn BT"/>
        </w:rPr>
        <w:t>Incapacité survenue</w:t>
      </w:r>
      <w:r w:rsidRPr="126722F0" w:rsidR="126722F0">
        <w:rPr>
          <w:rStyle w:val="normaltextrun"/>
          <w:rFonts w:ascii="Arial" w:hAnsi="Arial" w:cs="Arial"/>
        </w:rPr>
        <w:t> </w:t>
      </w:r>
      <w:r w:rsidRPr="126722F0" w:rsidR="126722F0">
        <w:rPr>
          <w:rStyle w:val="normaltextrun"/>
          <w:rFonts w:ascii="NewsGoth Cn BT" w:hAnsi="NewsGoth Cn BT"/>
        </w:rPr>
        <w:t>; </w:t>
      </w:r>
      <w:r w:rsidRPr="126722F0" w:rsidR="126722F0">
        <w:rPr>
          <w:rStyle w:val="eop"/>
          <w:rFonts w:ascii="NewsGoth Cn BT" w:hAnsi="NewsGoth Cn BT"/>
        </w:rPr>
        <w:t> </w:t>
      </w:r>
    </w:p>
    <w:p w:rsidR="00FD5A70" w:rsidP="00FD5A70" w:rsidRDefault="00FD5A70" w14:paraId="137939F6" w14:textId="77777777">
      <w:pPr>
        <w:pStyle w:val="paragraph"/>
        <w:numPr>
          <w:ilvl w:val="0"/>
          <w:numId w:val="30"/>
        </w:numPr>
        <w:ind w:left="1080" w:firstLine="0"/>
        <w:jc w:val="both"/>
        <w:textAlignment w:val="baseline"/>
        <w:rPr>
          <w:rFonts w:ascii="NewsGoth Cn BT" w:hAnsi="NewsGoth Cn BT"/>
        </w:rPr>
      </w:pPr>
      <w:r w:rsidRPr="126722F0" w:rsidR="126722F0">
        <w:rPr>
          <w:rStyle w:val="normaltextrun"/>
          <w:rFonts w:ascii="NewsGoth Cn BT" w:hAnsi="NewsGoth Cn BT"/>
        </w:rPr>
        <w:t>Délaissement de ses responsabilités sur la base du bilan semestriel extraordinaire effectué par l'ET </w:t>
      </w:r>
      <w:r w:rsidRPr="126722F0" w:rsidR="126722F0">
        <w:rPr>
          <w:rStyle w:val="eop"/>
          <w:rFonts w:ascii="NewsGoth Cn BT" w:hAnsi="NewsGoth Cn BT"/>
        </w:rPr>
        <w:t> </w:t>
      </w:r>
    </w:p>
    <w:p w:rsidR="00FD5A70" w:rsidP="00FD5A70" w:rsidRDefault="00FD5A70" w14:paraId="2CB14253" w14:textId="77777777">
      <w:pPr>
        <w:pStyle w:val="paragraph"/>
        <w:numPr>
          <w:ilvl w:val="0"/>
          <w:numId w:val="30"/>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Révocation de </w:t>
      </w:r>
      <w:proofErr w:type="spellStart"/>
      <w:r w:rsidRPr="126722F0" w:rsidR="126722F0">
        <w:rPr>
          <w:rStyle w:val="normaltextrun"/>
          <w:rFonts w:ascii="NewsGoth Cn BT" w:hAnsi="NewsGoth Cn BT"/>
        </w:rPr>
        <w:t>lae</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Coordinateurice</w:t>
      </w:r>
      <w:proofErr w:type="spellEnd"/>
      <w:r w:rsidRPr="126722F0" w:rsidR="126722F0">
        <w:rPr>
          <w:rStyle w:val="normaltextrun"/>
          <w:rFonts w:ascii="NewsGoth Cn BT" w:hAnsi="NewsGoth Cn BT"/>
        </w:rPr>
        <w:t xml:space="preserve"> : l’AL prononce la révocation à plus de 2/3 des </w:t>
      </w:r>
      <w:proofErr w:type="spellStart"/>
      <w:r w:rsidRPr="126722F0" w:rsidR="126722F0">
        <w:rPr>
          <w:rStyle w:val="normaltextrun"/>
          <w:rFonts w:ascii="NewsGoth Cn BT" w:hAnsi="NewsGoth Cn BT"/>
        </w:rPr>
        <w:t>habitant·e·x·s</w:t>
      </w:r>
      <w:proofErr w:type="spellEnd"/>
      <w:r w:rsidRPr="126722F0" w:rsidR="126722F0">
        <w:rPr>
          <w:rStyle w:val="normaltextrun"/>
          <w:rFonts w:ascii="NewsGoth Cn BT" w:hAnsi="NewsGoth Cn BT"/>
        </w:rPr>
        <w:t xml:space="preserve"> pour de justes motifs invoquant des manquements graves et répétés aux charges définies dans le présent règlement.</w:t>
      </w:r>
      <w:r w:rsidRPr="126722F0" w:rsidR="126722F0">
        <w:rPr>
          <w:rStyle w:val="eop"/>
          <w:rFonts w:ascii="NewsGoth Cn BT" w:hAnsi="NewsGoth Cn BT"/>
        </w:rPr>
        <w:t> </w:t>
      </w:r>
    </w:p>
    <w:p w:rsidR="00FD5A70" w:rsidP="00FD5A70" w:rsidRDefault="00FD5A70" w14:paraId="274A2739" w14:textId="77777777">
      <w:pPr>
        <w:pStyle w:val="paragraph"/>
        <w:numPr>
          <w:ilvl w:val="0"/>
          <w:numId w:val="31"/>
        </w:numPr>
        <w:ind w:left="870" w:firstLine="0"/>
        <w:jc w:val="both"/>
        <w:textAlignment w:val="baseline"/>
        <w:rPr>
          <w:rFonts w:ascii="NewsGoth Cn BT" w:hAnsi="NewsGoth Cn BT"/>
        </w:rPr>
      </w:pPr>
      <w:r w:rsidRPr="126722F0" w:rsidR="126722F0">
        <w:rPr>
          <w:rStyle w:val="normaltextrun"/>
          <w:rFonts w:ascii="NewsGoth Cn BT" w:hAnsi="NewsGoth Cn BT"/>
        </w:rPr>
        <w:t xml:space="preserve">Lors d’une fin anticipée du mandat, </w:t>
      </w:r>
      <w:proofErr w:type="spellStart"/>
      <w:r w:rsidRPr="126722F0" w:rsidR="126722F0">
        <w:rPr>
          <w:rStyle w:val="normaltextrun"/>
          <w:rFonts w:ascii="NewsGoth Cn BT" w:hAnsi="NewsGoth Cn BT"/>
        </w:rPr>
        <w:t>un·e·x</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remplaçant·e·x</w:t>
      </w:r>
      <w:proofErr w:type="spellEnd"/>
      <w:r w:rsidRPr="126722F0" w:rsidR="126722F0">
        <w:rPr>
          <w:rStyle w:val="normaltextrun"/>
          <w:rFonts w:ascii="NewsGoth Cn BT" w:hAnsi="NewsGoth Cn BT"/>
        </w:rPr>
        <w:t xml:space="preserve"> doit être proposé par </w:t>
      </w:r>
      <w:proofErr w:type="spellStart"/>
      <w:r w:rsidRPr="126722F0" w:rsidR="126722F0">
        <w:rPr>
          <w:rStyle w:val="normaltextrun"/>
          <w:rFonts w:ascii="NewsGoth Cn BT" w:hAnsi="NewsGoth Cn BT"/>
        </w:rPr>
        <w:t>lae</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Coordinateurice</w:t>
      </w:r>
      <w:proofErr w:type="spellEnd"/>
      <w:r w:rsidRPr="126722F0" w:rsidR="126722F0">
        <w:rPr>
          <w:rStyle w:val="normaltextrun"/>
          <w:rFonts w:ascii="NewsGoth Cn BT" w:hAnsi="NewsGoth Cn BT"/>
        </w:rPr>
        <w:t xml:space="preserve"> sortante et choisit en accord avec ses collègues, pour achever l’année en cours. Le remplacement est valable jusqu’aux prochaines élections annuelles de l’AL.</w:t>
      </w:r>
      <w:r w:rsidRPr="126722F0" w:rsidR="126722F0">
        <w:rPr>
          <w:rStyle w:val="eop"/>
          <w:rFonts w:ascii="NewsGoth Cn BT" w:hAnsi="NewsGoth Cn BT"/>
        </w:rPr>
        <w:t> </w:t>
      </w:r>
    </w:p>
    <w:p w:rsidR="00FD5A70" w:rsidP="00FD5A70" w:rsidRDefault="00FD5A70" w14:paraId="62CF6A9B" w14:textId="77777777">
      <w:pPr>
        <w:pStyle w:val="paragraph"/>
        <w:numPr>
          <w:ilvl w:val="0"/>
          <w:numId w:val="32"/>
        </w:numPr>
        <w:ind w:left="870" w:firstLine="0"/>
        <w:jc w:val="both"/>
        <w:textAlignment w:val="baseline"/>
        <w:rPr>
          <w:rFonts w:ascii="NewsGoth Cn BT" w:hAnsi="NewsGoth Cn BT"/>
        </w:rPr>
      </w:pPr>
      <w:r w:rsidRPr="126722F0" w:rsidR="126722F0">
        <w:rPr>
          <w:rStyle w:val="normaltextrun"/>
          <w:rFonts w:ascii="NewsGoth Cn BT" w:hAnsi="NewsGoth Cn BT"/>
        </w:rPr>
        <w:t xml:space="preserve">Dans le cas d’une révocation du mandat, </w:t>
      </w:r>
      <w:proofErr w:type="spellStart"/>
      <w:r w:rsidRPr="126722F0" w:rsidR="126722F0">
        <w:rPr>
          <w:rStyle w:val="normaltextrun"/>
          <w:rFonts w:ascii="NewsGoth Cn BT" w:hAnsi="NewsGoth Cn BT"/>
        </w:rPr>
        <w:t>lae</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Coordinateurice</w:t>
      </w:r>
      <w:proofErr w:type="spellEnd"/>
      <w:r w:rsidRPr="126722F0" w:rsidR="126722F0">
        <w:rPr>
          <w:rStyle w:val="normaltextrun"/>
          <w:rFonts w:ascii="NewsGoth Cn BT" w:hAnsi="NewsGoth Cn BT"/>
        </w:rPr>
        <w:t xml:space="preserve"> peut faire recours auprès du CA de la Ciguë dans un délai de 30 jours. </w:t>
      </w:r>
      <w:r w:rsidRPr="126722F0" w:rsidR="126722F0">
        <w:rPr>
          <w:rStyle w:val="eop"/>
          <w:rFonts w:ascii="NewsGoth Cn BT" w:hAnsi="NewsGoth Cn BT"/>
        </w:rPr>
        <w:t> </w:t>
      </w:r>
    </w:p>
    <w:p w:rsidR="00FD5A70" w:rsidP="126722F0" w:rsidRDefault="00FD5A70" w14:paraId="4A399F4A"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451CF025" w:rsidRDefault="00FD5A70" w14:paraId="1FA0B1B3" w14:textId="27E5C696">
      <w:pPr>
        <w:pStyle w:val="paragraph"/>
        <w:numPr>
          <w:ilvl w:val="1"/>
          <w:numId w:val="64"/>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Procédure pour les élections </w:t>
      </w:r>
    </w:p>
    <w:p w:rsidR="00FD5A70" w:rsidP="126722F0" w:rsidRDefault="00FD5A70" w14:paraId="72CDF55E" w14:textId="77777777">
      <w:pPr>
        <w:pStyle w:val="paragraph"/>
        <w:textAlignment w:val="baseline"/>
        <w:rPr>
          <w:rStyle w:val="eop"/>
          <w:rFonts w:ascii="Calibri" w:hAnsi="Calibri" w:cs="Calibri"/>
        </w:rPr>
      </w:pPr>
      <w:r w:rsidRPr="126722F0" w:rsidR="126722F0">
        <w:rPr>
          <w:rStyle w:val="eop"/>
          <w:rFonts w:ascii="Calibri" w:hAnsi="Calibri" w:cs="Calibri"/>
        </w:rPr>
        <w:t> </w:t>
      </w:r>
    </w:p>
    <w:p w:rsidR="00FD5A70" w:rsidP="126722F0" w:rsidRDefault="00FD5A70" w14:paraId="624B1314"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 xml:space="preserve">La procédure pour les élections des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est définie par le règlement des assemblées locales. </w:t>
      </w:r>
      <w:r w:rsidRPr="126722F0" w:rsidR="126722F0">
        <w:rPr>
          <w:rStyle w:val="eop"/>
          <w:rFonts w:ascii="NewsGoth Cn BT" w:hAnsi="NewsGoth Cn BT"/>
        </w:rPr>
        <w:t> </w:t>
      </w:r>
    </w:p>
    <w:p w:rsidR="00FD5A70" w:rsidP="126722F0" w:rsidRDefault="00FD5A70" w14:paraId="7527D0E3" w14:textId="77777777">
      <w:pPr>
        <w:pStyle w:val="paragraph"/>
        <w:ind w:left="360"/>
        <w:jc w:val="both"/>
        <w:textAlignment w:val="baseline"/>
        <w:rPr>
          <w:rStyle w:val="eop"/>
          <w:rFonts w:ascii="NewsGoth Cn BT" w:hAnsi="NewsGoth Cn BT"/>
        </w:rPr>
      </w:pPr>
      <w:r w:rsidRPr="126722F0" w:rsidR="126722F0">
        <w:rPr>
          <w:rStyle w:val="eop"/>
          <w:rFonts w:ascii="NewsGoth Cn BT" w:hAnsi="NewsGoth Cn BT"/>
        </w:rPr>
        <w:t> </w:t>
      </w:r>
    </w:p>
    <w:p w:rsidR="00FD5A70" w:rsidP="126722F0" w:rsidRDefault="00FD5A70" w14:paraId="13858084" w14:textId="77777777">
      <w:pPr>
        <w:pStyle w:val="paragraph"/>
        <w:ind w:left="360"/>
        <w:jc w:val="both"/>
        <w:textAlignment w:val="baseline"/>
        <w:rPr>
          <w:rStyle w:val="eop"/>
          <w:rFonts w:ascii="NewsGoth Cn BT" w:hAnsi="NewsGoth Cn BT"/>
        </w:rPr>
      </w:pPr>
      <w:r w:rsidRPr="126722F0" w:rsidR="126722F0">
        <w:rPr>
          <w:rStyle w:val="eop"/>
          <w:rFonts w:ascii="NewsGoth Cn BT" w:hAnsi="NewsGoth Cn BT"/>
        </w:rPr>
        <w:t> </w:t>
      </w:r>
    </w:p>
    <w:p w:rsidR="00FD5A70" w:rsidP="451CF025" w:rsidRDefault="00FD5A70" w14:paraId="039FF8BC" w14:textId="2923A4DB">
      <w:pPr>
        <w:pStyle w:val="paragraph"/>
        <w:numPr>
          <w:ilvl w:val="1"/>
          <w:numId w:val="64"/>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Salaire, dédommagement</w:t>
      </w:r>
      <w:r w:rsidRPr="126722F0" w:rsidR="126722F0">
        <w:rPr>
          <w:rStyle w:val="normaltextrun"/>
          <w:rFonts w:ascii="NewsGoth Cn BT" w:hAnsi="NewsGoth Cn BT"/>
          <w:color w:val="2F5496" w:themeColor="accent1" w:themeTint="FF" w:themeShade="BF"/>
          <w:sz w:val="26"/>
          <w:szCs w:val="26"/>
        </w:rPr>
        <w:t xml:space="preserve"> et vacances </w:t>
      </w:r>
    </w:p>
    <w:p w:rsidR="00FD5A70" w:rsidP="451CF025" w:rsidRDefault="00FD5A70" w14:paraId="2B16014A" w14:textId="77777777" w14:noSpellErr="1">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00FD5A70" w:rsidP="451CF025" w:rsidRDefault="00FD5A70" w14:paraId="063C482E" w14:textId="59F1649F" w14:noSpellErr="1">
      <w:pPr>
        <w:pStyle w:val="paragraph"/>
        <w:jc w:val="both"/>
        <w:textAlignment w:val="baseline"/>
        <w:rPr>
          <w:rStyle w:val="normaltextrun"/>
          <w:rFonts w:ascii="NewsGoth Cn BT" w:hAnsi="NewsGoth Cn BT"/>
        </w:rPr>
      </w:pPr>
      <w:r w:rsidRPr="00FD5A70">
        <w:rPr>
          <w:rStyle w:val="normaltextrun"/>
          <w:rFonts w:ascii="NewsGoth Cn BT" w:hAnsi="NewsGoth Cn BT"/>
        </w:rPr>
        <w:t>Le salai</w:t>
      </w:r>
      <w:r w:rsidRPr="00FD5A70">
        <w:rPr>
          <w:rStyle w:val="normaltextrun"/>
          <w:rFonts w:ascii="NewsGoth Cn BT" w:hAnsi="NewsGoth Cn BT"/>
        </w:rPr>
        <w:t>r</w:t>
      </w:r>
      <w:r w:rsidRPr="00FD5A70">
        <w:rPr>
          <w:rStyle w:val="normaltextrun"/>
          <w:rFonts w:ascii="NewsGoth Cn BT" w:hAnsi="NewsGoth Cn BT"/>
        </w:rPr>
        <w:t>e</w:t>
      </w:r>
      <w:r w:rsidRPr="00FD5A70">
        <w:rPr>
          <w:rStyle w:val="normaltextrun"/>
          <w:rFonts w:ascii="NewsGoth Cn BT" w:hAnsi="NewsGoth Cn BT"/>
          <w:shd w:val="clear" w:color="auto" w:fill="FFFF00"/>
        </w:rPr>
        <w:t xml:space="preserve"> ou </w:t>
      </w:r>
      <w:r w:rsidRPr="00FD5A70">
        <w:rPr>
          <w:rStyle w:val="normaltextrun"/>
          <w:rFonts w:ascii="NewsGoth Cn BT" w:hAnsi="NewsGoth Cn BT"/>
          <w:shd w:val="clear" w:color="auto" w:fill="FFFF00"/>
        </w:rPr>
        <w:t>l</w:t>
      </w:r>
      <w:r w:rsidRPr="00FD5A70">
        <w:rPr>
          <w:rStyle w:val="normaltextrun"/>
          <w:rFonts w:ascii="NewsGoth Cn BT" w:hAnsi="NewsGoth Cn BT"/>
        </w:rPr>
        <w:t>e</w:t>
      </w:r>
      <w:r w:rsidRPr="00FD5A70">
        <w:rPr>
          <w:rStyle w:val="normaltextrun"/>
          <w:rFonts w:ascii="NewsGoth Cn BT" w:hAnsi="NewsGoth Cn BT"/>
        </w:rPr>
        <w:t xml:space="preserve"> </w:t>
      </w:r>
      <w:r w:rsidRPr="00FD5A70">
        <w:rPr>
          <w:rStyle w:val="normaltextrun"/>
          <w:rFonts w:ascii="NewsGoth Cn BT" w:hAnsi="NewsGoth Cn BT"/>
        </w:rPr>
        <w:t>dédommagement ainsi que les vacances sont réglés par le contrat de travail</w:t>
      </w:r>
      <w:r>
        <w:rPr>
          <w:rStyle w:val="normaltextrun"/>
          <w:rFonts w:ascii="NewsGoth Cn BT" w:hAnsi="NewsGoth Cn BT"/>
        </w:rPr>
        <w:t xml:space="preserve"> </w:t>
      </w:r>
      <w:r w:rsidRPr="451CF025">
        <w:rPr>
          <w:rStyle w:val="normaltextrun"/>
          <w:rFonts w:ascii="NewsGoth Cn BT" w:hAnsi="NewsGoth Cn BT"/>
        </w:rPr>
        <w:t>et conformément au code des obligations.</w:t>
      </w:r>
      <w:r>
        <w:rPr>
          <w:rStyle w:val="normaltextrun"/>
          <w:rFonts w:ascii="NewsGoth Cn BT" w:hAnsi="NewsGoth Cn BT"/>
        </w:rPr>
        <w:t xml:space="preserve"> </w:t>
      </w:r>
    </w:p>
    <w:p w:rsidR="00FD5A70" w:rsidP="451CF025" w:rsidRDefault="00FD5A70" w14:paraId="51A9CD73" w14:textId="77777777" w14:noSpellErr="1">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Pr="00DF39BA" w:rsidR="00FD5A70" w:rsidP="451CF025" w:rsidRDefault="00FD5A70" w14:paraId="597F1935" w14:textId="4963E88E">
      <w:pPr>
        <w:pStyle w:val="paragraph"/>
        <w:numPr>
          <w:ilvl w:val="1"/>
          <w:numId w:val="64"/>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Suivi et évaluation du travail </w:t>
      </w:r>
    </w:p>
    <w:p w:rsidRPr="00FD5A70" w:rsidR="00FD5A70" w:rsidP="451CF025" w:rsidRDefault="00FD5A70" w14:paraId="7F3124B1" w14:textId="1FBEA9B6">
      <w:pPr>
        <w:pStyle w:val="paragraph"/>
        <w:numPr>
          <w:ilvl w:val="0"/>
          <w:numId w:val="36"/>
        </w:numPr>
        <w:ind w:left="1080" w:firstLine="0"/>
        <w:jc w:val="both"/>
        <w:textAlignment w:val="baseline"/>
        <w:rPr>
          <w:rStyle w:val="eop"/>
          <w:rFonts w:ascii="NewsGoth Cn BT" w:hAnsi="NewsGoth Cn BT"/>
        </w:rPr>
      </w:pPr>
      <w:r w:rsidRPr="126722F0" w:rsidR="126722F0">
        <w:rPr>
          <w:rStyle w:val="normaltextrun"/>
          <w:rFonts w:ascii="NewsGoth Cn BT" w:hAnsi="NewsGoth Cn BT"/>
        </w:rPr>
        <w:t xml:space="preserve">Les tâches réalisées par 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sont évaluées avec l’ET </w:t>
      </w:r>
      <w:proofErr w:type="spellStart"/>
      <w:r w:rsidRPr="126722F0" w:rsidR="126722F0">
        <w:rPr>
          <w:rStyle w:val="normaltextrun"/>
          <w:rFonts w:ascii="NewsGoth Cn BT" w:hAnsi="NewsGoth Cn BT"/>
        </w:rPr>
        <w:t>et</w:t>
      </w:r>
      <w:proofErr w:type="spellEnd"/>
      <w:r w:rsidRPr="126722F0" w:rsidR="126722F0">
        <w:rPr>
          <w:rStyle w:val="normaltextrun"/>
          <w:rFonts w:ascii="NewsGoth Cn BT" w:hAnsi="NewsGoth Cn BT"/>
        </w:rPr>
        <w:t xml:space="preserve"> les membres de l’AL précédant les élections.  </w:t>
      </w:r>
    </w:p>
    <w:p w:rsidRPr="00FD5A70" w:rsidR="00FD5A70" w:rsidP="126722F0" w:rsidRDefault="00FD5A70" w14:paraId="595503EB" w14:textId="77777777">
      <w:pPr>
        <w:pStyle w:val="paragraph"/>
        <w:ind w:left="1080"/>
        <w:jc w:val="both"/>
        <w:textAlignment w:val="baseline"/>
        <w:rPr>
          <w:rFonts w:ascii="NewsGoth Cn BT" w:hAnsi="NewsGoth Cn BT"/>
        </w:rPr>
      </w:pPr>
    </w:p>
    <w:p w:rsidRPr="00DF39BA" w:rsidR="00FD5A70" w:rsidP="00FD5A70" w:rsidRDefault="00FD5A70" w14:paraId="14452B0D" w14:textId="3A5B71C8">
      <w:pPr>
        <w:pStyle w:val="paragraph"/>
        <w:numPr>
          <w:ilvl w:val="0"/>
          <w:numId w:val="39"/>
        </w:numPr>
        <w:ind w:left="1080" w:firstLine="0"/>
        <w:jc w:val="both"/>
        <w:textAlignment w:val="baseline"/>
        <w:rPr>
          <w:rFonts w:ascii="NewsGoth Cn BT" w:hAnsi="NewsGoth Cn BT"/>
          <w:color w:val="2F5496"/>
          <w:sz w:val="32"/>
          <w:szCs w:val="32"/>
        </w:rPr>
      </w:pPr>
      <w:r w:rsidRPr="126722F0" w:rsidR="126722F0">
        <w:rPr>
          <w:rStyle w:val="normaltextrun"/>
          <w:rFonts w:ascii="NewsGoth Cn BT" w:hAnsi="NewsGoth Cn BT"/>
          <w:color w:val="2F5496" w:themeColor="accent1" w:themeTint="FF" w:themeShade="BF"/>
          <w:sz w:val="32"/>
          <w:szCs w:val="32"/>
        </w:rPr>
        <w:t>Conseil de Coordination (CC)</w:t>
      </w:r>
      <w:r w:rsidRPr="126722F0" w:rsidR="126722F0">
        <w:rPr>
          <w:rStyle w:val="eop"/>
          <w:rFonts w:ascii="NewsGoth Cn BT" w:hAnsi="NewsGoth Cn BT"/>
          <w:color w:val="2F5496" w:themeColor="accent1" w:themeTint="FF" w:themeShade="BF"/>
          <w:sz w:val="32"/>
          <w:szCs w:val="32"/>
        </w:rPr>
        <w:t> </w:t>
      </w:r>
    </w:p>
    <w:p w:rsidRPr="00DF39BA" w:rsidR="00FD5A70" w:rsidP="00FD5A70" w:rsidRDefault="00FD5A70" w14:paraId="2A9D1846" w14:textId="177D8159">
      <w:pPr>
        <w:pStyle w:val="paragraph"/>
        <w:numPr>
          <w:ilvl w:val="1"/>
          <w:numId w:val="69"/>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Nature</w:t>
      </w:r>
      <w:r w:rsidRPr="126722F0" w:rsidR="126722F0">
        <w:rPr>
          <w:rStyle w:val="eop"/>
          <w:rFonts w:ascii="NewsGoth Cn BT" w:hAnsi="NewsGoth Cn BT"/>
          <w:color w:val="2F5496" w:themeColor="accent1" w:themeTint="FF" w:themeShade="BF"/>
        </w:rPr>
        <w:t> </w:t>
      </w:r>
    </w:p>
    <w:p w:rsidR="00FD5A70" w:rsidP="126722F0" w:rsidRDefault="00FD5A70" w14:paraId="67B8EF59"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 xml:space="preserve">Le CC est l’espace de coordination de l’activité entre les différents immeubles, appartements et maisons de la Ciguë. Le CC veille à maintenir la régularité, la cohésion et la cohérence des différents évènements de la Ciguë. Les </w:t>
      </w:r>
      <w:proofErr w:type="spellStart"/>
      <w:r w:rsidRPr="126722F0" w:rsidR="126722F0">
        <w:rPr>
          <w:rStyle w:val="normaltextrun"/>
          <w:rFonts w:ascii="NewsGoth Cn BT" w:hAnsi="NewsGoth Cn BT"/>
        </w:rPr>
        <w:t>représentant·e·x·s</w:t>
      </w:r>
      <w:proofErr w:type="spellEnd"/>
      <w:r w:rsidRPr="126722F0" w:rsidR="126722F0">
        <w:rPr>
          <w:rStyle w:val="normaltextrun"/>
          <w:rFonts w:ascii="NewsGoth Cn BT" w:hAnsi="NewsGoth Cn BT"/>
        </w:rPr>
        <w:t xml:space="preserve"> des AL échangent sur les bonnes pratiques et les difficultés rencontrées dans le but d’améliorer le fonctionnement de la Ciguë. </w:t>
      </w:r>
      <w:r w:rsidRPr="126722F0" w:rsidR="126722F0">
        <w:rPr>
          <w:rStyle w:val="eop"/>
          <w:rFonts w:ascii="NewsGoth Cn BT" w:hAnsi="NewsGoth Cn BT"/>
        </w:rPr>
        <w:t> </w:t>
      </w:r>
    </w:p>
    <w:p w:rsidR="00FD5A70" w:rsidP="126722F0" w:rsidRDefault="00FD5A70" w14:paraId="3CC312D5" w14:textId="77777777">
      <w:pPr>
        <w:pStyle w:val="paragraph"/>
        <w:jc w:val="both"/>
        <w:textAlignment w:val="baseline"/>
        <w:rPr>
          <w:rStyle w:val="eop"/>
          <w:rFonts w:ascii="NewsGoth Cn BT" w:hAnsi="NewsGoth Cn BT"/>
        </w:rPr>
      </w:pPr>
      <w:r w:rsidRPr="126722F0" w:rsidR="126722F0">
        <w:rPr>
          <w:rStyle w:val="normaltextrun"/>
          <w:rFonts w:ascii="Arial" w:hAnsi="Arial" w:cs="Arial"/>
        </w:rPr>
        <w:t> </w:t>
      </w:r>
      <w:r w:rsidRPr="126722F0" w:rsidR="126722F0">
        <w:rPr>
          <w:rStyle w:val="eop"/>
          <w:rFonts w:ascii="NewsGoth Cn BT" w:hAnsi="NewsGoth Cn BT"/>
        </w:rPr>
        <w:t> </w:t>
      </w:r>
    </w:p>
    <w:p w:rsidR="00FD5A70" w:rsidP="00FD5A70" w:rsidRDefault="00FD5A70" w14:paraId="22B645A1" w14:textId="65E8C8D6">
      <w:pPr>
        <w:pStyle w:val="paragraph"/>
        <w:numPr>
          <w:ilvl w:val="1"/>
          <w:numId w:val="69"/>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Composition</w:t>
      </w:r>
      <w:r w:rsidRPr="126722F0" w:rsidR="126722F0">
        <w:rPr>
          <w:rStyle w:val="eop"/>
          <w:rFonts w:ascii="NewsGoth Cn BT" w:hAnsi="NewsGoth Cn BT"/>
          <w:color w:val="2F5496" w:themeColor="accent1" w:themeTint="FF" w:themeShade="BF"/>
        </w:rPr>
        <w:t> </w:t>
      </w:r>
    </w:p>
    <w:p w:rsidR="00FD5A70" w:rsidP="126722F0" w:rsidRDefault="00FD5A70" w14:paraId="4599F992" w14:textId="77777777">
      <w:pPr>
        <w:pStyle w:val="paragraph"/>
        <w:jc w:val="both"/>
        <w:textAlignment w:val="baseline"/>
        <w:rPr>
          <w:rStyle w:val="eop"/>
          <w:rFonts w:ascii="NewsGoth Cn BT" w:hAnsi="NewsGoth Cn BT"/>
        </w:rPr>
      </w:pPr>
      <w:r w:rsidRPr="126722F0" w:rsidR="126722F0">
        <w:rPr>
          <w:rStyle w:val="normaltextrun"/>
          <w:rFonts w:ascii="Arial" w:hAnsi="Arial" w:cs="Arial"/>
        </w:rPr>
        <w:t> </w:t>
      </w:r>
      <w:r w:rsidRPr="126722F0" w:rsidR="126722F0">
        <w:rPr>
          <w:rStyle w:val="eop"/>
          <w:rFonts w:ascii="NewsGoth Cn BT" w:hAnsi="NewsGoth Cn BT"/>
        </w:rPr>
        <w:t> </w:t>
      </w:r>
    </w:p>
    <w:p w:rsidR="00FD5A70" w:rsidP="126722F0" w:rsidRDefault="00FD5A70" w14:paraId="3F0825D7" w14:textId="77777777">
      <w:pPr>
        <w:pStyle w:val="paragraph"/>
        <w:jc w:val="both"/>
        <w:textAlignment w:val="baseline"/>
        <w:rPr>
          <w:rStyle w:val="eop"/>
          <w:rFonts w:ascii="NewsGoth Cn BT" w:hAnsi="NewsGoth Cn BT"/>
        </w:rPr>
      </w:pPr>
      <w:r w:rsidRPr="126722F0" w:rsidR="126722F0">
        <w:rPr>
          <w:rStyle w:val="normaltextrun"/>
          <w:rFonts w:ascii="NewsGoth Cn BT" w:hAnsi="NewsGoth Cn BT"/>
        </w:rPr>
        <w:t xml:space="preserve">En sont membres les </w:t>
      </w:r>
      <w:proofErr w:type="spellStart"/>
      <w:r w:rsidRPr="126722F0" w:rsidR="126722F0">
        <w:rPr>
          <w:rStyle w:val="normaltextrun"/>
          <w:rFonts w:ascii="NewsGoth Cn BT" w:hAnsi="NewsGoth Cn BT"/>
        </w:rPr>
        <w:t>Coordinateurices</w:t>
      </w:r>
      <w:proofErr w:type="spellEnd"/>
      <w:r w:rsidRPr="126722F0" w:rsidR="126722F0">
        <w:rPr>
          <w:rStyle w:val="normaltextrun"/>
          <w:rFonts w:ascii="NewsGoth Cn BT" w:hAnsi="NewsGoth Cn BT"/>
        </w:rPr>
        <w:t xml:space="preserve"> </w:t>
      </w:r>
      <w:proofErr w:type="spellStart"/>
      <w:r w:rsidRPr="126722F0" w:rsidR="126722F0">
        <w:rPr>
          <w:rStyle w:val="normaltextrun"/>
          <w:rFonts w:ascii="NewsGoth Cn BT" w:hAnsi="NewsGoth Cn BT"/>
        </w:rPr>
        <w:t>élu·e·x·s</w:t>
      </w:r>
      <w:proofErr w:type="spellEnd"/>
      <w:r w:rsidRPr="126722F0" w:rsidR="126722F0">
        <w:rPr>
          <w:rStyle w:val="normaltextrun"/>
          <w:rFonts w:ascii="NewsGoth Cn BT" w:hAnsi="NewsGoth Cn BT"/>
        </w:rPr>
        <w:t xml:space="preserve"> par chaque AL et les Responsables des Relations Internes. Les Responsables Techniques peuvent être </w:t>
      </w:r>
      <w:proofErr w:type="spellStart"/>
      <w:r w:rsidRPr="126722F0" w:rsidR="126722F0">
        <w:rPr>
          <w:rStyle w:val="normaltextrun"/>
          <w:rFonts w:ascii="NewsGoth Cn BT" w:hAnsi="NewsGoth Cn BT"/>
        </w:rPr>
        <w:t>présent·e·x·s</w:t>
      </w:r>
      <w:proofErr w:type="spellEnd"/>
      <w:r w:rsidRPr="126722F0" w:rsidR="126722F0">
        <w:rPr>
          <w:rStyle w:val="normaltextrun"/>
          <w:rFonts w:ascii="NewsGoth Cn BT" w:hAnsi="NewsGoth Cn BT"/>
        </w:rPr>
        <w:t xml:space="preserve"> si un point de l’ordre du jour les concerne.</w:t>
      </w:r>
      <w:r w:rsidRPr="126722F0" w:rsidR="126722F0">
        <w:rPr>
          <w:rStyle w:val="eop"/>
          <w:rFonts w:ascii="NewsGoth Cn BT" w:hAnsi="NewsGoth Cn BT"/>
        </w:rPr>
        <w:t> </w:t>
      </w:r>
    </w:p>
    <w:p w:rsidR="00FD5A70" w:rsidP="126722F0" w:rsidRDefault="00FD5A70" w14:paraId="36A06DBE" w14:textId="77777777">
      <w:pPr>
        <w:pStyle w:val="paragraph"/>
        <w:jc w:val="both"/>
        <w:textAlignment w:val="baseline"/>
        <w:rPr>
          <w:rStyle w:val="eop"/>
          <w:rFonts w:ascii="NewsGoth Cn BT" w:hAnsi="NewsGoth Cn BT"/>
        </w:rPr>
      </w:pPr>
      <w:r w:rsidRPr="126722F0" w:rsidR="126722F0">
        <w:rPr>
          <w:rStyle w:val="normaltextrun"/>
          <w:rFonts w:ascii="Arial" w:hAnsi="Arial" w:cs="Arial"/>
        </w:rPr>
        <w:t> </w:t>
      </w:r>
      <w:r w:rsidRPr="126722F0" w:rsidR="126722F0">
        <w:rPr>
          <w:rStyle w:val="eop"/>
          <w:rFonts w:ascii="NewsGoth Cn BT" w:hAnsi="NewsGoth Cn BT"/>
        </w:rPr>
        <w:t> </w:t>
      </w:r>
    </w:p>
    <w:p w:rsidR="00FD5A70" w:rsidP="00FD5A70" w:rsidRDefault="00FD5A70" w14:paraId="439ED42F" w14:textId="46D8F017">
      <w:pPr>
        <w:pStyle w:val="paragraph"/>
        <w:numPr>
          <w:ilvl w:val="1"/>
          <w:numId w:val="69"/>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Droits et responsabilités des membres</w:t>
      </w:r>
      <w:r w:rsidRPr="126722F0" w:rsidR="126722F0">
        <w:rPr>
          <w:rStyle w:val="eop"/>
          <w:rFonts w:ascii="NewsGoth Cn BT" w:hAnsi="NewsGoth Cn BT"/>
          <w:color w:val="2F5496" w:themeColor="accent1" w:themeTint="FF" w:themeShade="BF"/>
        </w:rPr>
        <w:t> </w:t>
      </w:r>
    </w:p>
    <w:p w:rsidRPr="00FD5A70" w:rsidR="00FD5A70" w:rsidP="126722F0" w:rsidRDefault="00FD5A70" w14:paraId="17F02EC3" w14:textId="23A23D53">
      <w:pPr>
        <w:pStyle w:val="paragraph"/>
        <w:jc w:val="both"/>
        <w:textAlignment w:val="baseline"/>
        <w:rPr>
          <w:rStyle w:val="eop"/>
          <w:rFonts w:ascii="NewsGoth Cn BT" w:hAnsi="NewsGoth Cn BT"/>
        </w:rPr>
      </w:pPr>
      <w:r w:rsidRPr="126722F0" w:rsidR="126722F0">
        <w:rPr>
          <w:rStyle w:val="normaltextrun"/>
          <w:rFonts w:ascii="Arial" w:hAnsi="Arial" w:cs="Arial"/>
        </w:rPr>
        <w:t> </w:t>
      </w:r>
    </w:p>
    <w:p w:rsidRPr="00FD5A70" w:rsidR="00FD5A70" w:rsidP="451CF025" w:rsidRDefault="00FD5A70" w14:paraId="4EA41471" w14:textId="254E9B7C">
      <w:pPr>
        <w:pStyle w:val="paragraph"/>
        <w:jc w:val="both"/>
        <w:textAlignment w:val="baseline"/>
        <w:rPr>
          <w:rStyle w:val="eop"/>
          <w:rFonts w:ascii="NewsGoth Cn BT" w:hAnsi="NewsGoth Cn BT"/>
        </w:rPr>
      </w:pPr>
      <w:r w:rsidRPr="126722F0" w:rsidR="126722F0">
        <w:rPr>
          <w:rStyle w:val="normaltextrun"/>
          <w:rFonts w:ascii="NewsGoth Cn BT" w:hAnsi="NewsGoth Cn BT"/>
        </w:rPr>
        <w:t>Les droits et responsabilités de chaque membre du CC sont fixées par le contrat de travail. </w:t>
      </w:r>
    </w:p>
    <w:p w:rsidR="00FD5A70" w:rsidP="126722F0" w:rsidRDefault="00FD5A70" w14:paraId="07B10720"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Pr="00DF39BA" w:rsidR="00FD5A70" w:rsidP="00FD5A70" w:rsidRDefault="00FD5A70" w14:paraId="7D4A264E" w14:textId="3D2B9223">
      <w:pPr>
        <w:pStyle w:val="paragraph"/>
        <w:numPr>
          <w:ilvl w:val="1"/>
          <w:numId w:val="69"/>
        </w:numPr>
        <w:jc w:val="both"/>
        <w:textAlignment w:val="baseline"/>
        <w:rPr>
          <w:rFonts w:ascii="NewsGoth Cn BT" w:hAnsi="NewsGoth Cn BT"/>
          <w:color w:val="2F5496"/>
        </w:rPr>
      </w:pPr>
      <w:r w:rsidRPr="126722F0" w:rsidR="126722F0">
        <w:rPr>
          <w:rStyle w:val="normaltextrun"/>
          <w:rFonts w:ascii="NewsGoth Cn BT" w:hAnsi="NewsGoth Cn BT"/>
          <w:color w:val="2F5496" w:themeColor="accent1" w:themeTint="FF" w:themeShade="BF"/>
        </w:rPr>
        <w:t>Activité et compétences</w:t>
      </w:r>
      <w:r w:rsidRPr="126722F0" w:rsidR="126722F0">
        <w:rPr>
          <w:rStyle w:val="eop"/>
          <w:rFonts w:ascii="NewsGoth Cn BT" w:hAnsi="NewsGoth Cn BT"/>
          <w:color w:val="2F5496" w:themeColor="accent1" w:themeTint="FF" w:themeShade="BF"/>
        </w:rPr>
        <w:t> </w:t>
      </w:r>
    </w:p>
    <w:p w:rsidR="451CF025" w:rsidP="451CF025" w:rsidRDefault="451CF025" w14:paraId="1C02A8E4" w14:textId="4F188D68">
      <w:pPr>
        <w:pStyle w:val="paragraph"/>
        <w:ind w:left="0"/>
        <w:jc w:val="both"/>
        <w:rPr>
          <w:rFonts w:ascii="Times New Roman" w:hAnsi="Times New Roman" w:eastAsia="Times New Roman" w:cs="Times New Roman"/>
          <w:color w:val="2F5496" w:themeColor="accent1" w:themeTint="FF" w:themeShade="BF"/>
          <w:sz w:val="24"/>
          <w:szCs w:val="24"/>
        </w:rPr>
      </w:pPr>
    </w:p>
    <w:p w:rsidR="00FD5A70" w:rsidP="00FD5A70" w:rsidRDefault="00FD5A70" w14:paraId="20AC7C71" w14:textId="77777777">
      <w:pPr>
        <w:pStyle w:val="paragraph"/>
        <w:numPr>
          <w:ilvl w:val="0"/>
          <w:numId w:val="48"/>
        </w:numPr>
        <w:ind w:left="870" w:firstLine="0"/>
        <w:jc w:val="both"/>
        <w:textAlignment w:val="baseline"/>
        <w:rPr>
          <w:rFonts w:ascii="NewsGoth Cn BT" w:hAnsi="NewsGoth Cn BT"/>
        </w:rPr>
      </w:pPr>
      <w:r w:rsidRPr="126722F0" w:rsidR="126722F0">
        <w:rPr>
          <w:rStyle w:val="normaltextrun"/>
          <w:rFonts w:ascii="NewsGoth Cn BT" w:hAnsi="NewsGoth Cn BT"/>
        </w:rPr>
        <w:t>Le CC discute sur les sujets d’actualité de la Coopérative. </w:t>
      </w:r>
      <w:r w:rsidRPr="126722F0" w:rsidR="126722F0">
        <w:rPr>
          <w:rStyle w:val="eop"/>
          <w:rFonts w:ascii="NewsGoth Cn BT" w:hAnsi="NewsGoth Cn BT"/>
        </w:rPr>
        <w:t> </w:t>
      </w:r>
    </w:p>
    <w:p w:rsidR="00FD5A70" w:rsidP="00FD5A70" w:rsidRDefault="00FD5A70" w14:paraId="142EC981" w14:textId="0789FC25" w14:noSpellErr="1">
      <w:pPr>
        <w:pStyle w:val="paragraph"/>
        <w:numPr>
          <w:ilvl w:val="0"/>
          <w:numId w:val="49"/>
        </w:numPr>
        <w:ind w:left="870" w:firstLine="0"/>
        <w:jc w:val="both"/>
        <w:textAlignment w:val="baseline"/>
        <w:rPr>
          <w:rFonts w:ascii="NewsGoth Cn BT" w:hAnsi="NewsGoth Cn BT"/>
        </w:rPr>
      </w:pPr>
      <w:r w:rsidRPr="126722F0" w:rsidR="126722F0">
        <w:rPr>
          <w:rStyle w:val="normaltextrun"/>
          <w:rFonts w:ascii="NewsGoth Cn BT" w:hAnsi="NewsGoth Cn BT"/>
        </w:rPr>
        <w:t>Le CC propose au CA et à l’ET</w:t>
      </w:r>
      <w:r w:rsidRPr="126722F0" w:rsidR="126722F0">
        <w:rPr>
          <w:rStyle w:val="normaltextrun"/>
          <w:rFonts w:ascii="NewsGoth Cn BT" w:hAnsi="NewsGoth Cn BT"/>
        </w:rPr>
        <w:t xml:space="preserve"> des </w:t>
      </w:r>
      <w:r w:rsidRPr="126722F0" w:rsidR="126722F0">
        <w:rPr>
          <w:rStyle w:val="normaltextrun"/>
          <w:rFonts w:ascii="NewsGoth Cn BT" w:hAnsi="NewsGoth Cn BT"/>
        </w:rPr>
        <w:t>améliorations sur l</w:t>
      </w:r>
      <w:r w:rsidRPr="126722F0" w:rsidR="126722F0">
        <w:rPr>
          <w:rStyle w:val="normaltextrun"/>
          <w:rFonts w:ascii="NewsGoth Cn BT" w:hAnsi="NewsGoth Cn BT"/>
        </w:rPr>
        <w:t>e fonctionnement de la Ciguë.</w:t>
      </w:r>
    </w:p>
    <w:p w:rsidR="00FD5A70" w:rsidP="00FD5A70" w:rsidRDefault="00FD5A70" w14:paraId="61F51428" w14:textId="77777777">
      <w:pPr>
        <w:pStyle w:val="paragraph"/>
        <w:numPr>
          <w:ilvl w:val="0"/>
          <w:numId w:val="50"/>
        </w:numPr>
        <w:ind w:left="870" w:firstLine="0"/>
        <w:jc w:val="both"/>
        <w:textAlignment w:val="baseline"/>
        <w:rPr>
          <w:rFonts w:ascii="NewsGoth Cn BT" w:hAnsi="NewsGoth Cn BT"/>
        </w:rPr>
      </w:pPr>
      <w:r w:rsidRPr="126722F0" w:rsidR="126722F0">
        <w:rPr>
          <w:rStyle w:val="normaltextrun"/>
          <w:rFonts w:ascii="NewsGoth Cn BT" w:hAnsi="NewsGoth Cn BT"/>
        </w:rPr>
        <w:t>Le CC produit des ressources spécifiques à améliorer la vie en colocation. </w:t>
      </w:r>
      <w:r w:rsidRPr="126722F0" w:rsidR="126722F0">
        <w:rPr>
          <w:rStyle w:val="eop"/>
          <w:rFonts w:ascii="NewsGoth Cn BT" w:hAnsi="NewsGoth Cn BT"/>
        </w:rPr>
        <w:t> </w:t>
      </w:r>
    </w:p>
    <w:p w:rsidR="00FD5A70" w:rsidP="00FD5A70" w:rsidRDefault="00FD5A70" w14:paraId="12132883" w14:textId="77777777">
      <w:pPr>
        <w:pStyle w:val="paragraph"/>
        <w:numPr>
          <w:ilvl w:val="0"/>
          <w:numId w:val="51"/>
        </w:numPr>
        <w:ind w:left="870" w:firstLine="0"/>
        <w:jc w:val="both"/>
        <w:textAlignment w:val="baseline"/>
        <w:rPr>
          <w:rFonts w:ascii="NewsGoth Cn BT" w:hAnsi="NewsGoth Cn BT"/>
        </w:rPr>
      </w:pPr>
      <w:r w:rsidRPr="126722F0" w:rsidR="126722F0">
        <w:rPr>
          <w:rStyle w:val="normaltextrun"/>
          <w:rFonts w:ascii="NewsGoth Cn BT" w:hAnsi="NewsGoth Cn BT"/>
        </w:rPr>
        <w:t>Le CC organise et coordonne les évènements et activités associatives de la Ciguë.</w:t>
      </w:r>
      <w:r w:rsidRPr="126722F0" w:rsidR="126722F0">
        <w:rPr>
          <w:rStyle w:val="eop"/>
          <w:rFonts w:ascii="NewsGoth Cn BT" w:hAnsi="NewsGoth Cn BT"/>
        </w:rPr>
        <w:t> </w:t>
      </w:r>
    </w:p>
    <w:p w:rsidR="00FD5A70" w:rsidP="00FD5A70" w:rsidRDefault="00FD5A70" w14:paraId="0405E53D" w14:textId="77777777">
      <w:pPr>
        <w:pStyle w:val="paragraph"/>
        <w:numPr>
          <w:ilvl w:val="0"/>
          <w:numId w:val="52"/>
        </w:numPr>
        <w:ind w:left="870" w:firstLine="0"/>
        <w:jc w:val="both"/>
        <w:textAlignment w:val="baseline"/>
        <w:rPr>
          <w:rFonts w:ascii="NewsGoth Cn BT" w:hAnsi="NewsGoth Cn BT"/>
        </w:rPr>
      </w:pPr>
      <w:r w:rsidRPr="126722F0" w:rsidR="126722F0">
        <w:rPr>
          <w:rStyle w:val="normaltextrun"/>
          <w:rFonts w:ascii="NewsGoth Cn BT" w:hAnsi="NewsGoth Cn BT"/>
        </w:rPr>
        <w:t>Le CC délègue et distribue l’exécution de tâches spécifiques.</w:t>
      </w:r>
      <w:r w:rsidRPr="126722F0" w:rsidR="126722F0">
        <w:rPr>
          <w:rStyle w:val="eop"/>
          <w:rFonts w:ascii="NewsGoth Cn BT" w:hAnsi="NewsGoth Cn BT"/>
        </w:rPr>
        <w:t> </w:t>
      </w:r>
    </w:p>
    <w:p w:rsidR="00FD5A70" w:rsidP="126722F0" w:rsidRDefault="00FD5A70" w14:paraId="7137F8C0" w14:textId="77777777">
      <w:pPr>
        <w:pStyle w:val="paragraph"/>
        <w:ind w:left="1440"/>
        <w:jc w:val="both"/>
        <w:textAlignment w:val="baseline"/>
        <w:rPr>
          <w:rStyle w:val="eop"/>
          <w:rFonts w:ascii="NewsGoth Cn BT" w:hAnsi="NewsGoth Cn BT"/>
        </w:rPr>
      </w:pPr>
      <w:r w:rsidRPr="126722F0" w:rsidR="126722F0">
        <w:rPr>
          <w:rStyle w:val="eop"/>
          <w:rFonts w:ascii="NewsGoth Cn BT" w:hAnsi="NewsGoth Cn BT"/>
        </w:rPr>
        <w:t> </w:t>
      </w:r>
    </w:p>
    <w:p w:rsidRPr="00DF39BA" w:rsidR="00FD5A70" w:rsidP="451CF025" w:rsidRDefault="00FD5A70" w14:paraId="6780FB2E" w14:textId="3C5056E0">
      <w:pPr>
        <w:pStyle w:val="paragraph"/>
        <w:numPr>
          <w:ilvl w:val="1"/>
          <w:numId w:val="69"/>
        </w:numPr>
        <w:jc w:val="both"/>
        <w:textAlignment w:val="baseline"/>
        <w:rPr>
          <w:rStyle w:val="eop"/>
          <w:rFonts w:ascii="NewsGoth Cn BT" w:hAnsi="NewsGoth Cn BT"/>
          <w:color w:val="2F5496"/>
        </w:rPr>
      </w:pPr>
      <w:r w:rsidRPr="126722F0" w:rsidR="126722F0">
        <w:rPr>
          <w:rStyle w:val="normaltextrun"/>
          <w:rFonts w:ascii="NewsGoth Cn BT" w:hAnsi="NewsGoth Cn BT"/>
          <w:color w:val="2F5496" w:themeColor="accent1" w:themeTint="FF" w:themeShade="BF"/>
        </w:rPr>
        <w:t>Organisation interne</w:t>
      </w:r>
    </w:p>
    <w:p w:rsidR="451CF025" w:rsidP="451CF025" w:rsidRDefault="451CF025" w14:paraId="1E4F3230" w14:textId="6B78F6B3">
      <w:pPr>
        <w:pStyle w:val="paragraph"/>
        <w:ind w:left="0"/>
        <w:jc w:val="both"/>
        <w:rPr>
          <w:rStyle w:val="eop"/>
          <w:rFonts w:ascii="Times New Roman" w:hAnsi="Times New Roman" w:eastAsia="Times New Roman" w:cs="Times New Roman"/>
          <w:color w:val="2F5496" w:themeColor="accent1" w:themeTint="FF" w:themeShade="BF"/>
          <w:sz w:val="24"/>
          <w:szCs w:val="24"/>
        </w:rPr>
      </w:pPr>
    </w:p>
    <w:p w:rsidR="00FD5A70" w:rsidP="00FD5A70" w:rsidRDefault="00FD5A70" w14:paraId="5A31138A" w14:textId="77777777">
      <w:pPr>
        <w:pStyle w:val="paragraph"/>
        <w:numPr>
          <w:ilvl w:val="0"/>
          <w:numId w:val="54"/>
        </w:numPr>
        <w:ind w:left="855" w:firstLine="0"/>
        <w:jc w:val="both"/>
        <w:textAlignment w:val="baseline"/>
        <w:rPr>
          <w:rFonts w:ascii="NewsGoth Cn BT" w:hAnsi="NewsGoth Cn BT"/>
        </w:rPr>
      </w:pPr>
      <w:r w:rsidRPr="126722F0" w:rsidR="126722F0">
        <w:rPr>
          <w:rStyle w:val="normaltextrun"/>
          <w:rFonts w:ascii="NewsGoth Cn BT" w:hAnsi="NewsGoth Cn BT"/>
        </w:rPr>
        <w:t>Le CC se réunit au moins six fois par année en séance ordinaire. Les dates des séances ordinaires sont fixées à l’avance, par groupe de trois, au début de chaque semestre académique. </w:t>
      </w:r>
      <w:r w:rsidRPr="126722F0" w:rsidR="126722F0">
        <w:rPr>
          <w:rStyle w:val="eop"/>
          <w:rFonts w:ascii="NewsGoth Cn BT" w:hAnsi="NewsGoth Cn BT"/>
        </w:rPr>
        <w:t> </w:t>
      </w:r>
    </w:p>
    <w:p w:rsidR="00FD5A70" w:rsidP="00FD5A70" w:rsidRDefault="00FD5A70" w14:paraId="27C76A54" w14:textId="77777777">
      <w:pPr>
        <w:pStyle w:val="paragraph"/>
        <w:numPr>
          <w:ilvl w:val="0"/>
          <w:numId w:val="55"/>
        </w:numPr>
        <w:ind w:left="1080" w:hanging="229"/>
        <w:jc w:val="both"/>
        <w:textAlignment w:val="baseline"/>
        <w:rPr>
          <w:rFonts w:ascii="NewsGoth Cn BT" w:hAnsi="NewsGoth Cn BT"/>
        </w:rPr>
      </w:pPr>
      <w:r w:rsidRPr="126722F0" w:rsidR="126722F0">
        <w:rPr>
          <w:rStyle w:val="normaltextrun"/>
          <w:rFonts w:ascii="NewsGoth Cn BT" w:hAnsi="NewsGoth Cn BT"/>
        </w:rPr>
        <w:t>Le CC</w:t>
      </w:r>
      <w:r w:rsidRPr="126722F0" w:rsidR="126722F0">
        <w:rPr>
          <w:rStyle w:val="normaltextrun"/>
          <w:rFonts w:ascii="Arial" w:hAnsi="Arial" w:cs="Arial"/>
        </w:rPr>
        <w:t> </w:t>
      </w:r>
      <w:r w:rsidRPr="126722F0" w:rsidR="126722F0">
        <w:rPr>
          <w:rStyle w:val="normaltextrun"/>
          <w:rFonts w:ascii="NewsGoth Cn BT" w:hAnsi="NewsGoth Cn BT"/>
        </w:rPr>
        <w:t>ne peut si</w:t>
      </w:r>
      <w:r w:rsidRPr="126722F0" w:rsidR="126722F0">
        <w:rPr>
          <w:rStyle w:val="normaltextrun"/>
          <w:rFonts w:ascii="NewsGoth Cn BT" w:hAnsi="NewsGoth Cn BT" w:cs="NewsGoth Cn BT"/>
        </w:rPr>
        <w:t>é</w:t>
      </w:r>
      <w:r w:rsidRPr="126722F0" w:rsidR="126722F0">
        <w:rPr>
          <w:rStyle w:val="normaltextrun"/>
          <w:rFonts w:ascii="NewsGoth Cn BT" w:hAnsi="NewsGoth Cn BT"/>
        </w:rPr>
        <w:t xml:space="preserve">ger valablement que si au moins 1/3 de ses membres sont </w:t>
      </w:r>
      <w:proofErr w:type="spellStart"/>
      <w:r w:rsidRPr="126722F0" w:rsidR="126722F0">
        <w:rPr>
          <w:rStyle w:val="normaltextrun"/>
          <w:rFonts w:ascii="NewsGoth Cn BT" w:hAnsi="NewsGoth Cn BT"/>
        </w:rPr>
        <w:t>pr</w:t>
      </w:r>
      <w:r w:rsidRPr="126722F0" w:rsidR="126722F0">
        <w:rPr>
          <w:rStyle w:val="normaltextrun"/>
          <w:rFonts w:ascii="NewsGoth Cn BT" w:hAnsi="NewsGoth Cn BT" w:cs="NewsGoth Cn BT"/>
        </w:rPr>
        <w:t>é</w:t>
      </w:r>
      <w:r w:rsidRPr="126722F0" w:rsidR="126722F0">
        <w:rPr>
          <w:rStyle w:val="normaltextrun"/>
          <w:rFonts w:ascii="NewsGoth Cn BT" w:hAnsi="NewsGoth Cn BT"/>
        </w:rPr>
        <w:t>sent</w:t>
      </w:r>
      <w:r w:rsidRPr="126722F0" w:rsidR="126722F0">
        <w:rPr>
          <w:rStyle w:val="normaltextrun"/>
          <w:rFonts w:ascii="NewsGoth Cn BT" w:hAnsi="NewsGoth Cn BT" w:cs="NewsGoth Cn BT"/>
        </w:rPr>
        <w:t>·</w:t>
      </w:r>
      <w:r w:rsidRPr="126722F0" w:rsidR="126722F0">
        <w:rPr>
          <w:rStyle w:val="normaltextrun"/>
          <w:rFonts w:ascii="NewsGoth Cn BT" w:hAnsi="NewsGoth Cn BT"/>
        </w:rPr>
        <w:t>e</w:t>
      </w:r>
      <w:r w:rsidRPr="126722F0" w:rsidR="126722F0">
        <w:rPr>
          <w:rStyle w:val="normaltextrun"/>
          <w:rFonts w:ascii="NewsGoth Cn BT" w:hAnsi="NewsGoth Cn BT" w:cs="NewsGoth Cn BT"/>
        </w:rPr>
        <w:t>·</w:t>
      </w:r>
      <w:r w:rsidRPr="126722F0" w:rsidR="126722F0">
        <w:rPr>
          <w:rStyle w:val="normaltextrun"/>
          <w:rFonts w:ascii="NewsGoth Cn BT" w:hAnsi="NewsGoth Cn BT"/>
        </w:rPr>
        <w:t>x</w:t>
      </w:r>
      <w:r w:rsidRPr="126722F0" w:rsidR="126722F0">
        <w:rPr>
          <w:rStyle w:val="normaltextrun"/>
          <w:rFonts w:ascii="NewsGoth Cn BT" w:hAnsi="NewsGoth Cn BT" w:cs="NewsGoth Cn BT"/>
        </w:rPr>
        <w:t>·</w:t>
      </w:r>
      <w:r w:rsidRPr="126722F0" w:rsidR="126722F0">
        <w:rPr>
          <w:rStyle w:val="normaltextrun"/>
          <w:rFonts w:ascii="NewsGoth Cn BT" w:hAnsi="NewsGoth Cn BT"/>
        </w:rPr>
        <w:t>s</w:t>
      </w:r>
      <w:proofErr w:type="spellEnd"/>
      <w:r w:rsidRPr="126722F0" w:rsidR="126722F0">
        <w:rPr>
          <w:rStyle w:val="normaltextrun"/>
          <w:rFonts w:ascii="NewsGoth Cn BT" w:hAnsi="NewsGoth Cn BT"/>
        </w:rPr>
        <w:t xml:space="preserve"> s et que la moiti</w:t>
      </w:r>
      <w:r w:rsidRPr="126722F0" w:rsidR="126722F0">
        <w:rPr>
          <w:rStyle w:val="normaltextrun"/>
          <w:rFonts w:ascii="NewsGoth Cn BT" w:hAnsi="NewsGoth Cn BT" w:cs="NewsGoth Cn BT"/>
        </w:rPr>
        <w:t>é</w:t>
      </w:r>
      <w:r w:rsidRPr="126722F0" w:rsidR="126722F0">
        <w:rPr>
          <w:rStyle w:val="normaltextrun"/>
          <w:rFonts w:ascii="NewsGoth Cn BT" w:hAnsi="NewsGoth Cn BT"/>
        </w:rPr>
        <w:t xml:space="preserve"> des AL sont repr</w:t>
      </w:r>
      <w:r w:rsidRPr="126722F0" w:rsidR="126722F0">
        <w:rPr>
          <w:rStyle w:val="normaltextrun"/>
          <w:rFonts w:ascii="NewsGoth Cn BT" w:hAnsi="NewsGoth Cn BT" w:cs="NewsGoth Cn BT"/>
        </w:rPr>
        <w:t>é</w:t>
      </w:r>
      <w:r w:rsidRPr="126722F0" w:rsidR="126722F0">
        <w:rPr>
          <w:rStyle w:val="normaltextrun"/>
          <w:rFonts w:ascii="NewsGoth Cn BT" w:hAnsi="NewsGoth Cn BT"/>
        </w:rPr>
        <w:t>sent</w:t>
      </w:r>
      <w:r w:rsidRPr="126722F0" w:rsidR="126722F0">
        <w:rPr>
          <w:rStyle w:val="normaltextrun"/>
          <w:rFonts w:ascii="NewsGoth Cn BT" w:hAnsi="NewsGoth Cn BT" w:cs="NewsGoth Cn BT"/>
        </w:rPr>
        <w:t>é</w:t>
      </w:r>
      <w:r w:rsidRPr="126722F0" w:rsidR="126722F0">
        <w:rPr>
          <w:rStyle w:val="normaltextrun"/>
          <w:rFonts w:ascii="NewsGoth Cn BT" w:hAnsi="NewsGoth Cn BT"/>
        </w:rPr>
        <w:t>es.</w:t>
      </w:r>
      <w:r w:rsidRPr="126722F0" w:rsidR="126722F0">
        <w:rPr>
          <w:rStyle w:val="eop"/>
          <w:rFonts w:ascii="NewsGoth Cn BT" w:hAnsi="NewsGoth Cn BT"/>
        </w:rPr>
        <w:t> </w:t>
      </w:r>
    </w:p>
    <w:p w:rsidR="00FD5A70" w:rsidP="00FD5A70" w:rsidRDefault="00FD5A70" w14:paraId="2846E026" w14:textId="77777777">
      <w:pPr>
        <w:pStyle w:val="paragraph"/>
        <w:numPr>
          <w:ilvl w:val="0"/>
          <w:numId w:val="56"/>
        </w:numPr>
        <w:ind w:left="1080" w:hanging="229"/>
        <w:jc w:val="both"/>
        <w:textAlignment w:val="baseline"/>
        <w:rPr>
          <w:rFonts w:ascii="NewsGoth Cn BT" w:hAnsi="NewsGoth Cn BT"/>
        </w:rPr>
      </w:pPr>
      <w:r w:rsidRPr="126722F0" w:rsidR="126722F0">
        <w:rPr>
          <w:rStyle w:val="normaltextrun"/>
          <w:rFonts w:ascii="NewsGoth Cn BT" w:hAnsi="NewsGoth Cn BT"/>
        </w:rPr>
        <w:t xml:space="preserve">L’ordre du jour provisoire est annoncé par </w:t>
      </w:r>
      <w:r w:rsidRPr="126722F0" w:rsidR="126722F0">
        <w:rPr>
          <w:rStyle w:val="normaltextrun"/>
          <w:rFonts w:ascii="NewsGoth Cn BT" w:hAnsi="NewsGoth Cn BT"/>
        </w:rPr>
        <w:t>e-mail</w:t>
      </w:r>
      <w:r w:rsidRPr="126722F0" w:rsidR="126722F0">
        <w:rPr>
          <w:rStyle w:val="normaltextrun"/>
          <w:rFonts w:ascii="NewsGoth Cn BT" w:hAnsi="NewsGoth Cn BT"/>
        </w:rPr>
        <w:t xml:space="preserve"> au plus tard deux jours à l’avance par les Responsables des Relations Internes. Tout membre du CC peut y ajouter des points, de préférence par </w:t>
      </w:r>
      <w:r w:rsidRPr="126722F0" w:rsidR="126722F0">
        <w:rPr>
          <w:rStyle w:val="normaltextrun"/>
          <w:rFonts w:ascii="NewsGoth Cn BT" w:hAnsi="NewsGoth Cn BT"/>
        </w:rPr>
        <w:t>e-mail</w:t>
      </w:r>
      <w:r w:rsidRPr="126722F0" w:rsidR="126722F0">
        <w:rPr>
          <w:rStyle w:val="normaltextrun"/>
          <w:rFonts w:ascii="NewsGoth Cn BT" w:hAnsi="NewsGoth Cn BT"/>
        </w:rPr>
        <w:t>. L’ordre du jour définitif est alors validé en début de séance.</w:t>
      </w:r>
      <w:r w:rsidRPr="126722F0" w:rsidR="126722F0">
        <w:rPr>
          <w:rStyle w:val="eop"/>
          <w:rFonts w:ascii="NewsGoth Cn BT" w:hAnsi="NewsGoth Cn BT"/>
        </w:rPr>
        <w:t> </w:t>
      </w:r>
    </w:p>
    <w:p w:rsidR="00FD5A70" w:rsidP="126722F0" w:rsidRDefault="00FD5A70" w14:paraId="4211DE28"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Pr="00DF39BA" w:rsidR="00FD5A70" w:rsidP="451CF025" w:rsidRDefault="00FD5A70" w14:paraId="7077EE1A" w14:textId="410119A6">
      <w:pPr>
        <w:pStyle w:val="paragraph"/>
        <w:numPr>
          <w:ilvl w:val="1"/>
          <w:numId w:val="69"/>
        </w:numPr>
        <w:jc w:val="both"/>
        <w:textAlignment w:val="baseline"/>
        <w:rPr>
          <w:rStyle w:val="eop"/>
          <w:rFonts w:ascii="NewsGoth Cn BT" w:hAnsi="NewsGoth Cn BT"/>
          <w:color w:val="2F5496"/>
        </w:rPr>
      </w:pPr>
      <w:r w:rsidRPr="126722F0" w:rsidR="126722F0">
        <w:rPr>
          <w:rStyle w:val="normaltextrun"/>
          <w:rFonts w:ascii="NewsGoth Cn BT" w:hAnsi="NewsGoth Cn BT"/>
          <w:color w:val="2F5496" w:themeColor="accent1" w:themeTint="FF" w:themeShade="BF"/>
        </w:rPr>
        <w:t>Communication interne</w:t>
      </w:r>
    </w:p>
    <w:p w:rsidR="451CF025" w:rsidP="451CF025" w:rsidRDefault="451CF025" w14:paraId="3433AA3D" w14:textId="613BE119">
      <w:pPr>
        <w:pStyle w:val="paragraph"/>
        <w:ind w:left="0"/>
        <w:jc w:val="both"/>
        <w:rPr>
          <w:rStyle w:val="eop"/>
          <w:rFonts w:ascii="Times New Roman" w:hAnsi="Times New Roman" w:eastAsia="Times New Roman" w:cs="Times New Roman"/>
          <w:color w:val="2F5496" w:themeColor="accent1" w:themeTint="FF" w:themeShade="BF"/>
          <w:sz w:val="24"/>
          <w:szCs w:val="24"/>
        </w:rPr>
      </w:pPr>
    </w:p>
    <w:p w:rsidR="00FD5A70" w:rsidP="00FD5A70" w:rsidRDefault="00FD5A70" w14:paraId="43F65953" w14:textId="77777777">
      <w:pPr>
        <w:pStyle w:val="paragraph"/>
        <w:numPr>
          <w:ilvl w:val="0"/>
          <w:numId w:val="58"/>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Les séances du CC sont convoquées par </w:t>
      </w:r>
      <w:r w:rsidRPr="126722F0" w:rsidR="126722F0">
        <w:rPr>
          <w:rStyle w:val="normaltextrun"/>
          <w:rFonts w:ascii="NewsGoth Cn BT" w:hAnsi="NewsGoth Cn BT"/>
        </w:rPr>
        <w:t>e-mail</w:t>
      </w:r>
      <w:r w:rsidRPr="126722F0" w:rsidR="126722F0">
        <w:rPr>
          <w:rStyle w:val="normaltextrun"/>
          <w:rFonts w:ascii="NewsGoth Cn BT" w:hAnsi="NewsGoth Cn BT"/>
        </w:rPr>
        <w:t xml:space="preserve"> à travers l’adresse </w:t>
      </w:r>
      <w:hyperlink r:id="R45951fab672a404e">
        <w:r w:rsidRPr="126722F0" w:rsidR="126722F0">
          <w:rPr>
            <w:rStyle w:val="normaltextrun"/>
            <w:rFonts w:ascii="NewsGoth Cn BT" w:hAnsi="NewsGoth Cn BT"/>
            <w:color w:val="0563C1"/>
            <w:u w:val="single"/>
          </w:rPr>
          <w:t>coordinateurices@cigue.ch</w:t>
        </w:r>
      </w:hyperlink>
      <w:r w:rsidRPr="126722F0" w:rsidR="126722F0">
        <w:rPr>
          <w:rStyle w:val="normaltextrun"/>
          <w:rFonts w:ascii="NewsGoth Cn BT" w:hAnsi="NewsGoth Cn BT"/>
        </w:rPr>
        <w:t xml:space="preserve"> </w:t>
      </w:r>
      <w:proofErr w:type="gramStart"/>
      <w:r w:rsidRPr="126722F0" w:rsidR="126722F0">
        <w:rPr>
          <w:rStyle w:val="normaltextrun"/>
          <w:rFonts w:ascii="NewsGoth Cn BT" w:hAnsi="NewsGoth Cn BT"/>
        </w:rPr>
        <w:t>qui</w:t>
      </w:r>
      <w:proofErr w:type="gramEnd"/>
      <w:r w:rsidRPr="126722F0" w:rsidR="126722F0">
        <w:rPr>
          <w:rStyle w:val="normaltextrun"/>
          <w:rFonts w:ascii="NewsGoth Cn BT" w:hAnsi="NewsGoth Cn BT"/>
        </w:rPr>
        <w:t xml:space="preserve"> redirige les e-mails aux membres du CC. </w:t>
      </w:r>
      <w:r w:rsidRPr="126722F0" w:rsidR="126722F0">
        <w:rPr>
          <w:rStyle w:val="eop"/>
          <w:rFonts w:ascii="NewsGoth Cn BT" w:hAnsi="NewsGoth Cn BT"/>
        </w:rPr>
        <w:t> </w:t>
      </w:r>
    </w:p>
    <w:p w:rsidR="00FD5A70" w:rsidP="00FD5A70" w:rsidRDefault="00FD5A70" w14:paraId="5CCDA4FC" w14:textId="77777777">
      <w:pPr>
        <w:pStyle w:val="paragraph"/>
        <w:numPr>
          <w:ilvl w:val="0"/>
          <w:numId w:val="59"/>
        </w:numPr>
        <w:ind w:left="1080" w:firstLine="0"/>
        <w:jc w:val="both"/>
        <w:textAlignment w:val="baseline"/>
        <w:rPr>
          <w:rFonts w:ascii="NewsGoth Cn BT" w:hAnsi="NewsGoth Cn BT"/>
        </w:rPr>
      </w:pPr>
      <w:r w:rsidRPr="126722F0" w:rsidR="126722F0">
        <w:rPr>
          <w:rStyle w:val="normaltextrun"/>
          <w:rFonts w:ascii="NewsGoth Cn BT" w:hAnsi="NewsGoth Cn BT"/>
        </w:rPr>
        <w:t>Cette adresse est également utilisée pour la transmission de tout document utile au CC et pour annoncer une absence à une séance du CC ou à une AG. </w:t>
      </w:r>
      <w:r w:rsidRPr="126722F0" w:rsidR="126722F0">
        <w:rPr>
          <w:rStyle w:val="eop"/>
          <w:rFonts w:ascii="NewsGoth Cn BT" w:hAnsi="NewsGoth Cn BT"/>
        </w:rPr>
        <w:t> </w:t>
      </w:r>
    </w:p>
    <w:p w:rsidRPr="00FD5A70" w:rsidR="00FD5A70" w:rsidP="00FD5A70" w:rsidRDefault="00FD5A70" w14:paraId="0D2AFF8F" w14:textId="08A40976">
      <w:pPr>
        <w:pStyle w:val="paragraph"/>
        <w:numPr>
          <w:ilvl w:val="0"/>
          <w:numId w:val="60"/>
        </w:numPr>
        <w:ind w:left="1080" w:firstLine="0"/>
        <w:jc w:val="both"/>
        <w:textAlignment w:val="baseline"/>
        <w:rPr>
          <w:rFonts w:ascii="NewsGoth Cn BT" w:hAnsi="NewsGoth Cn BT"/>
        </w:rPr>
      </w:pPr>
      <w:r w:rsidRPr="126722F0" w:rsidR="126722F0">
        <w:rPr>
          <w:rStyle w:val="normaltextrun"/>
          <w:rFonts w:ascii="NewsGoth Cn BT" w:hAnsi="NewsGoth Cn BT"/>
        </w:rPr>
        <w:t xml:space="preserve">Un groupe </w:t>
      </w:r>
      <w:proofErr w:type="spellStart"/>
      <w:r w:rsidRPr="126722F0" w:rsidR="126722F0">
        <w:rPr>
          <w:rStyle w:val="normaltextrun"/>
          <w:rFonts w:ascii="NewsGoth Cn BT" w:hAnsi="NewsGoth Cn BT"/>
        </w:rPr>
        <w:t>Telegram</w:t>
      </w:r>
      <w:proofErr w:type="spellEnd"/>
      <w:r w:rsidRPr="126722F0" w:rsidR="126722F0">
        <w:rPr>
          <w:rStyle w:val="normaltextrun"/>
          <w:rFonts w:ascii="NewsGoth Cn BT" w:hAnsi="NewsGoth Cn BT"/>
        </w:rPr>
        <w:t xml:space="preserve"> est disponible pour l’organisation informelle des séances (annonce de retard, coordination pour le repas...) et pour des communications mineures (partage d’articles de presse, invitation à événements...). Les membres s’engagent à en faire un usage responsable et modéré.</w:t>
      </w:r>
      <w:r w:rsidRPr="126722F0" w:rsidR="126722F0">
        <w:rPr>
          <w:rStyle w:val="eop"/>
          <w:rFonts w:ascii="NewsGoth Cn BT" w:hAnsi="NewsGoth Cn BT"/>
        </w:rPr>
        <w:t> </w:t>
      </w:r>
    </w:p>
    <w:p w:rsidR="00FD5A70" w:rsidP="126722F0" w:rsidRDefault="00FD5A70" w14:paraId="459AD6C8" w14:textId="77777777">
      <w:pPr>
        <w:pStyle w:val="paragraph"/>
        <w:jc w:val="both"/>
        <w:textAlignment w:val="baseline"/>
        <w:rPr>
          <w:rStyle w:val="eop"/>
          <w:rFonts w:ascii="NewsGoth Cn BT" w:hAnsi="NewsGoth Cn BT"/>
        </w:rPr>
      </w:pPr>
      <w:r w:rsidRPr="126722F0" w:rsidR="126722F0">
        <w:rPr>
          <w:rStyle w:val="eop"/>
          <w:rFonts w:ascii="NewsGoth Cn BT" w:hAnsi="NewsGoth Cn BT"/>
        </w:rPr>
        <w:t> </w:t>
      </w:r>
    </w:p>
    <w:p w:rsidRPr="00DF39BA" w:rsidR="00FD5A70" w:rsidP="451CF025" w:rsidRDefault="00FD5A70" w14:paraId="771396AA" w14:textId="327EB272">
      <w:pPr>
        <w:pStyle w:val="paragraph"/>
        <w:numPr>
          <w:ilvl w:val="1"/>
          <w:numId w:val="69"/>
        </w:numPr>
        <w:jc w:val="both"/>
        <w:textAlignment w:val="baseline"/>
        <w:rPr>
          <w:rStyle w:val="eop"/>
          <w:rFonts w:ascii="NewsGoth Cn BT" w:hAnsi="NewsGoth Cn BT"/>
          <w:color w:val="2F5496"/>
        </w:rPr>
      </w:pPr>
      <w:r w:rsidRPr="126722F0" w:rsidR="126722F0">
        <w:rPr>
          <w:rStyle w:val="normaltextrun"/>
          <w:rFonts w:ascii="NewsGoth Cn BT" w:hAnsi="NewsGoth Cn BT"/>
          <w:color w:val="2F5496" w:themeColor="accent1" w:themeTint="FF" w:themeShade="BF"/>
        </w:rPr>
        <w:t>Finances</w:t>
      </w:r>
    </w:p>
    <w:p w:rsidR="451CF025" w:rsidP="451CF025" w:rsidRDefault="451CF025" w14:paraId="33892062" w14:textId="1491A2ED">
      <w:pPr>
        <w:pStyle w:val="paragraph"/>
        <w:ind w:left="0"/>
        <w:jc w:val="both"/>
        <w:rPr>
          <w:rStyle w:val="eop"/>
          <w:rFonts w:ascii="Times New Roman" w:hAnsi="Times New Roman" w:eastAsia="Times New Roman" w:cs="Times New Roman"/>
          <w:color w:val="2F5496" w:themeColor="accent1" w:themeTint="FF" w:themeShade="BF"/>
          <w:sz w:val="24"/>
          <w:szCs w:val="24"/>
        </w:rPr>
      </w:pPr>
    </w:p>
    <w:p w:rsidR="00FD5A70" w:rsidP="00FD5A70" w:rsidRDefault="00FD5A70" w14:paraId="4587FB68" w14:textId="77777777">
      <w:pPr>
        <w:pStyle w:val="paragraph"/>
        <w:numPr>
          <w:ilvl w:val="0"/>
          <w:numId w:val="62"/>
        </w:numPr>
        <w:ind w:left="1080" w:firstLine="0"/>
        <w:jc w:val="both"/>
        <w:textAlignment w:val="baseline"/>
        <w:rPr>
          <w:rFonts w:ascii="NewsGoth Cn BT" w:hAnsi="NewsGoth Cn BT"/>
        </w:rPr>
      </w:pPr>
      <w:r w:rsidRPr="126722F0" w:rsidR="126722F0">
        <w:rPr>
          <w:rStyle w:val="normaltextrun"/>
          <w:rFonts w:ascii="NewsGoth Cn BT" w:hAnsi="NewsGoth Cn BT"/>
        </w:rPr>
        <w:t>Le CC a un budget pour le bon fonctionnement interne. Le montant est déterminé par le budget annuel de La Ciguë.</w:t>
      </w:r>
      <w:r w:rsidRPr="126722F0" w:rsidR="126722F0">
        <w:rPr>
          <w:rStyle w:val="eop"/>
          <w:rFonts w:ascii="NewsGoth Cn BT" w:hAnsi="NewsGoth Cn BT"/>
        </w:rPr>
        <w:t> </w:t>
      </w:r>
    </w:p>
    <w:p w:rsidRPr="00591F33" w:rsidR="00D43632" w:rsidP="126722F0" w:rsidRDefault="00FD5A70" w14:paraId="52DE08B4" w14:textId="603C1E26">
      <w:pPr>
        <w:pStyle w:val="paragraph"/>
        <w:numPr>
          <w:ilvl w:val="0"/>
          <w:numId w:val="63"/>
        </w:numPr>
        <w:ind w:left="1080" w:firstLine="0"/>
        <w:jc w:val="both"/>
        <w:textAlignment w:val="baseline"/>
        <w:rPr>
          <w:rFonts w:ascii="Avenir Next LT Pro" w:hAnsi="Avenir Next LT Pro" w:eastAsia="Avenir Next LT Pro" w:cs="Avenir Next LT Pro"/>
          <w:noProof w:val="0"/>
          <w:sz w:val="22"/>
          <w:szCs w:val="22"/>
          <w:lang w:val="fr-CH"/>
        </w:rPr>
      </w:pPr>
      <w:r w:rsidRPr="126722F0" w:rsidR="126722F0">
        <w:rPr>
          <w:rStyle w:val="normaltextrun"/>
          <w:rFonts w:ascii="NewsGoth Cn BT" w:hAnsi="NewsGoth Cn BT"/>
        </w:rPr>
        <w:t>Un budget extraordinaire peut être demandé par le CC pour l’organisation d’évènements spécifiques.</w:t>
      </w:r>
      <w:r w:rsidRPr="126722F0" w:rsidR="126722F0">
        <w:rPr>
          <w:rStyle w:val="normaltextrun"/>
          <w:rFonts w:ascii="NewsGoth Cn BT" w:hAnsi="NewsGoth Cn BT"/>
        </w:rPr>
        <w:t xml:space="preserve"> </w:t>
      </w:r>
      <w:r w:rsidRPr="126722F0" w:rsidR="126722F0">
        <w:rPr>
          <w:rStyle w:val="normaltextrun"/>
          <w:rFonts w:ascii="NewsGoth Cn BT" w:hAnsi="NewsGoth Cn BT"/>
        </w:rPr>
        <w:t xml:space="preserve">Il doit être approuvé par l’ET ou par l’ET </w:t>
      </w:r>
      <w:proofErr w:type="spellStart"/>
      <w:r w:rsidRPr="126722F0" w:rsidR="126722F0">
        <w:rPr>
          <w:rStyle w:val="normaltextrun"/>
          <w:rFonts w:ascii="NewsGoth Cn BT" w:hAnsi="NewsGoth Cn BT"/>
        </w:rPr>
        <w:t>et</w:t>
      </w:r>
      <w:proofErr w:type="spellEnd"/>
      <w:r w:rsidRPr="126722F0" w:rsidR="126722F0">
        <w:rPr>
          <w:rStyle w:val="normaltextrun"/>
          <w:rFonts w:ascii="NewsGoth Cn BT" w:hAnsi="NewsGoth Cn BT"/>
        </w:rPr>
        <w:t xml:space="preserve"> le CA si la demande dépasse CHF 1’000.-.</w:t>
      </w:r>
    </w:p>
    <w:sectPr w:rsidRPr="00591F33" w:rsidR="00D4363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sGoth Cn BT">
    <w:panose1 w:val="020B050602020203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7F5"/>
    <w:multiLevelType w:val="multilevel"/>
    <w:tmpl w:val="AF9A5472"/>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0D16DE6"/>
    <w:multiLevelType w:val="multilevel"/>
    <w:tmpl w:val="C76A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17038D"/>
    <w:multiLevelType w:val="multilevel"/>
    <w:tmpl w:val="BDC85CBA"/>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2C1580C"/>
    <w:multiLevelType w:val="multilevel"/>
    <w:tmpl w:val="09A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CA3440"/>
    <w:multiLevelType w:val="multilevel"/>
    <w:tmpl w:val="82C2E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051CB9"/>
    <w:multiLevelType w:val="multilevel"/>
    <w:tmpl w:val="32147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A75C8"/>
    <w:multiLevelType w:val="multilevel"/>
    <w:tmpl w:val="957E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E76E0A"/>
    <w:multiLevelType w:val="multilevel"/>
    <w:tmpl w:val="780CC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EF57BD"/>
    <w:multiLevelType w:val="multilevel"/>
    <w:tmpl w:val="5DA28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825E27"/>
    <w:multiLevelType w:val="multilevel"/>
    <w:tmpl w:val="85CED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231A9"/>
    <w:multiLevelType w:val="multilevel"/>
    <w:tmpl w:val="C5BA1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86751"/>
    <w:multiLevelType w:val="multilevel"/>
    <w:tmpl w:val="C2548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A75EF3"/>
    <w:multiLevelType w:val="multilevel"/>
    <w:tmpl w:val="D9C63F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D43681"/>
    <w:multiLevelType w:val="multilevel"/>
    <w:tmpl w:val="890E6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7D1F32"/>
    <w:multiLevelType w:val="multilevel"/>
    <w:tmpl w:val="E59A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2B088E"/>
    <w:multiLevelType w:val="multilevel"/>
    <w:tmpl w:val="CA6A0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8913175"/>
    <w:multiLevelType w:val="multilevel"/>
    <w:tmpl w:val="36C819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18FE7C0F"/>
    <w:multiLevelType w:val="multilevel"/>
    <w:tmpl w:val="3AAE963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19FD2934"/>
    <w:multiLevelType w:val="multilevel"/>
    <w:tmpl w:val="E86E40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437FC4"/>
    <w:multiLevelType w:val="multilevel"/>
    <w:tmpl w:val="B862F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606970"/>
    <w:multiLevelType w:val="multilevel"/>
    <w:tmpl w:val="8F38F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DD022F"/>
    <w:multiLevelType w:val="multilevel"/>
    <w:tmpl w:val="DACED0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2D6ABF"/>
    <w:multiLevelType w:val="multilevel"/>
    <w:tmpl w:val="D9D8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C76615"/>
    <w:multiLevelType w:val="multilevel"/>
    <w:tmpl w:val="F68019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655A3"/>
    <w:multiLevelType w:val="multilevel"/>
    <w:tmpl w:val="19B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3F13DF"/>
    <w:multiLevelType w:val="multilevel"/>
    <w:tmpl w:val="03BED8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24F91F85"/>
    <w:multiLevelType w:val="multilevel"/>
    <w:tmpl w:val="ED2EA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E96180"/>
    <w:multiLevelType w:val="multilevel"/>
    <w:tmpl w:val="5294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983212"/>
    <w:multiLevelType w:val="multilevel"/>
    <w:tmpl w:val="48901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0A3DAA"/>
    <w:multiLevelType w:val="multilevel"/>
    <w:tmpl w:val="EA2C4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A714A0"/>
    <w:multiLevelType w:val="multilevel"/>
    <w:tmpl w:val="0B180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B66E5"/>
    <w:multiLevelType w:val="multilevel"/>
    <w:tmpl w:val="588A2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A109C4"/>
    <w:multiLevelType w:val="multilevel"/>
    <w:tmpl w:val="9CDC0D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386A047C"/>
    <w:multiLevelType w:val="multilevel"/>
    <w:tmpl w:val="6A34C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077BA0"/>
    <w:multiLevelType w:val="multilevel"/>
    <w:tmpl w:val="FCECB4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A86E09"/>
    <w:multiLevelType w:val="multilevel"/>
    <w:tmpl w:val="5F48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ED0193"/>
    <w:multiLevelType w:val="multilevel"/>
    <w:tmpl w:val="2A0091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FB19F9"/>
    <w:multiLevelType w:val="multilevel"/>
    <w:tmpl w:val="10A86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2865CB"/>
    <w:multiLevelType w:val="multilevel"/>
    <w:tmpl w:val="C59EEB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3EC965B4"/>
    <w:multiLevelType w:val="multilevel"/>
    <w:tmpl w:val="F92EF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05D61F7"/>
    <w:multiLevelType w:val="multilevel"/>
    <w:tmpl w:val="02A25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546366"/>
    <w:multiLevelType w:val="multilevel"/>
    <w:tmpl w:val="28883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8A5FEA"/>
    <w:multiLevelType w:val="multilevel"/>
    <w:tmpl w:val="9EBC2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A63C09"/>
    <w:multiLevelType w:val="multilevel"/>
    <w:tmpl w:val="BA001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AB3F48"/>
    <w:multiLevelType w:val="multilevel"/>
    <w:tmpl w:val="FFD8A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047AA0"/>
    <w:multiLevelType w:val="multilevel"/>
    <w:tmpl w:val="5B1CA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C66A96"/>
    <w:multiLevelType w:val="multilevel"/>
    <w:tmpl w:val="B60E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BB0743"/>
    <w:multiLevelType w:val="multilevel"/>
    <w:tmpl w:val="9580D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5C06CF"/>
    <w:multiLevelType w:val="multilevel"/>
    <w:tmpl w:val="E7DC6B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58805E3F"/>
    <w:multiLevelType w:val="multilevel"/>
    <w:tmpl w:val="E62CBD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BB3C50"/>
    <w:multiLevelType w:val="multilevel"/>
    <w:tmpl w:val="095A1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C3500E"/>
    <w:multiLevelType w:val="multilevel"/>
    <w:tmpl w:val="D976036C"/>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2" w15:restartNumberingAfterBreak="0">
    <w:nsid w:val="5AAF2786"/>
    <w:multiLevelType w:val="multilevel"/>
    <w:tmpl w:val="FBAA3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A36C87"/>
    <w:multiLevelType w:val="multilevel"/>
    <w:tmpl w:val="7E34F5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670627EA"/>
    <w:multiLevelType w:val="multilevel"/>
    <w:tmpl w:val="D37A7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7155400"/>
    <w:multiLevelType w:val="multilevel"/>
    <w:tmpl w:val="ABB4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E41A0F"/>
    <w:multiLevelType w:val="multilevel"/>
    <w:tmpl w:val="C30647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DA03A7"/>
    <w:multiLevelType w:val="multilevel"/>
    <w:tmpl w:val="AB00A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36181E"/>
    <w:multiLevelType w:val="multilevel"/>
    <w:tmpl w:val="F514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0B5B0E"/>
    <w:multiLevelType w:val="multilevel"/>
    <w:tmpl w:val="E4B0C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6E57425F"/>
    <w:multiLevelType w:val="multilevel"/>
    <w:tmpl w:val="0D860F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FA978B6"/>
    <w:multiLevelType w:val="multilevel"/>
    <w:tmpl w:val="4ED49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70F41A6D"/>
    <w:multiLevelType w:val="multilevel"/>
    <w:tmpl w:val="DAB04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9C0AD0"/>
    <w:multiLevelType w:val="multilevel"/>
    <w:tmpl w:val="DBCEEE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261749"/>
    <w:multiLevelType w:val="multilevel"/>
    <w:tmpl w:val="13BA2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FA369F"/>
    <w:multiLevelType w:val="multilevel"/>
    <w:tmpl w:val="46CA0930"/>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6" w15:restartNumberingAfterBreak="0">
    <w:nsid w:val="77321730"/>
    <w:multiLevelType w:val="multilevel"/>
    <w:tmpl w:val="A6EC5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F28B0"/>
    <w:multiLevelType w:val="multilevel"/>
    <w:tmpl w:val="30F20A18"/>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8" w15:restartNumberingAfterBreak="0">
    <w:nsid w:val="7A2C36EC"/>
    <w:multiLevelType w:val="multilevel"/>
    <w:tmpl w:val="92FE9EA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9" w15:restartNumberingAfterBreak="0">
    <w:nsid w:val="7C43716C"/>
    <w:multiLevelType w:val="multilevel"/>
    <w:tmpl w:val="397A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109708">
    <w:abstractNumId w:val="25"/>
  </w:num>
  <w:num w:numId="2" w16cid:durableId="512499399">
    <w:abstractNumId w:val="38"/>
  </w:num>
  <w:num w:numId="3" w16cid:durableId="1607275180">
    <w:abstractNumId w:val="32"/>
  </w:num>
  <w:num w:numId="4" w16cid:durableId="353382400">
    <w:abstractNumId w:val="58"/>
  </w:num>
  <w:num w:numId="5" w16cid:durableId="858274488">
    <w:abstractNumId w:val="24"/>
  </w:num>
  <w:num w:numId="6" w16cid:durableId="1405297787">
    <w:abstractNumId w:val="27"/>
  </w:num>
  <w:num w:numId="7" w16cid:durableId="1113091340">
    <w:abstractNumId w:val="30"/>
  </w:num>
  <w:num w:numId="8" w16cid:durableId="752627495">
    <w:abstractNumId w:val="28"/>
  </w:num>
  <w:num w:numId="9" w16cid:durableId="870070538">
    <w:abstractNumId w:val="56"/>
  </w:num>
  <w:num w:numId="10" w16cid:durableId="32966080">
    <w:abstractNumId w:val="9"/>
  </w:num>
  <w:num w:numId="11" w16cid:durableId="1175001706">
    <w:abstractNumId w:val="62"/>
  </w:num>
  <w:num w:numId="12" w16cid:durableId="141315529">
    <w:abstractNumId w:val="23"/>
  </w:num>
  <w:num w:numId="13" w16cid:durableId="1445882346">
    <w:abstractNumId w:val="15"/>
  </w:num>
  <w:num w:numId="14" w16cid:durableId="261691485">
    <w:abstractNumId w:val="48"/>
  </w:num>
  <w:num w:numId="15" w16cid:durableId="1851797673">
    <w:abstractNumId w:val="49"/>
  </w:num>
  <w:num w:numId="16" w16cid:durableId="2026319046">
    <w:abstractNumId w:val="18"/>
  </w:num>
  <w:num w:numId="17" w16cid:durableId="1384015664">
    <w:abstractNumId w:val="60"/>
  </w:num>
  <w:num w:numId="18" w16cid:durableId="1722051683">
    <w:abstractNumId w:val="12"/>
  </w:num>
  <w:num w:numId="19" w16cid:durableId="1865090497">
    <w:abstractNumId w:val="21"/>
  </w:num>
  <w:num w:numId="20" w16cid:durableId="1909655826">
    <w:abstractNumId w:val="36"/>
  </w:num>
  <w:num w:numId="21" w16cid:durableId="996347821">
    <w:abstractNumId w:val="45"/>
  </w:num>
  <w:num w:numId="22" w16cid:durableId="26100301">
    <w:abstractNumId w:val="1"/>
  </w:num>
  <w:num w:numId="23" w16cid:durableId="1258558784">
    <w:abstractNumId w:val="11"/>
  </w:num>
  <w:num w:numId="24" w16cid:durableId="1706515319">
    <w:abstractNumId w:val="7"/>
  </w:num>
  <w:num w:numId="25" w16cid:durableId="840118576">
    <w:abstractNumId w:val="54"/>
  </w:num>
  <w:num w:numId="26" w16cid:durableId="1074619366">
    <w:abstractNumId w:val="31"/>
  </w:num>
  <w:num w:numId="27" w16cid:durableId="1265841902">
    <w:abstractNumId w:val="26"/>
  </w:num>
  <w:num w:numId="28" w16cid:durableId="2069452860">
    <w:abstractNumId w:val="22"/>
  </w:num>
  <w:num w:numId="29" w16cid:durableId="734162419">
    <w:abstractNumId w:val="53"/>
  </w:num>
  <w:num w:numId="30" w16cid:durableId="1137799536">
    <w:abstractNumId w:val="59"/>
  </w:num>
  <w:num w:numId="31" w16cid:durableId="510222504">
    <w:abstractNumId w:val="3"/>
  </w:num>
  <w:num w:numId="32" w16cid:durableId="1190988643">
    <w:abstractNumId w:val="66"/>
  </w:num>
  <w:num w:numId="33" w16cid:durableId="416486242">
    <w:abstractNumId w:val="57"/>
  </w:num>
  <w:num w:numId="34" w16cid:durableId="1476214991">
    <w:abstractNumId w:val="13"/>
  </w:num>
  <w:num w:numId="35" w16cid:durableId="330912840">
    <w:abstractNumId w:val="34"/>
  </w:num>
  <w:num w:numId="36" w16cid:durableId="210769593">
    <w:abstractNumId w:val="35"/>
  </w:num>
  <w:num w:numId="37" w16cid:durableId="1858300896">
    <w:abstractNumId w:val="10"/>
  </w:num>
  <w:num w:numId="38" w16cid:durableId="752237076">
    <w:abstractNumId w:val="52"/>
  </w:num>
  <w:num w:numId="39" w16cid:durableId="1642806368">
    <w:abstractNumId w:val="37"/>
  </w:num>
  <w:num w:numId="40" w16cid:durableId="1631279142">
    <w:abstractNumId w:val="39"/>
  </w:num>
  <w:num w:numId="41" w16cid:durableId="2036927229">
    <w:abstractNumId w:val="5"/>
  </w:num>
  <w:num w:numId="42" w16cid:durableId="1214586540">
    <w:abstractNumId w:val="19"/>
  </w:num>
  <w:num w:numId="43" w16cid:durableId="1526822166">
    <w:abstractNumId w:val="46"/>
  </w:num>
  <w:num w:numId="44" w16cid:durableId="629168727">
    <w:abstractNumId w:val="16"/>
  </w:num>
  <w:num w:numId="45" w16cid:durableId="1999917269">
    <w:abstractNumId w:val="61"/>
  </w:num>
  <w:num w:numId="46" w16cid:durableId="1238780088">
    <w:abstractNumId w:val="8"/>
  </w:num>
  <w:num w:numId="47" w16cid:durableId="2073650355">
    <w:abstractNumId w:val="41"/>
  </w:num>
  <w:num w:numId="48" w16cid:durableId="2092189803">
    <w:abstractNumId w:val="6"/>
  </w:num>
  <w:num w:numId="49" w16cid:durableId="1966501610">
    <w:abstractNumId w:val="44"/>
  </w:num>
  <w:num w:numId="50" w16cid:durableId="1650405829">
    <w:abstractNumId w:val="64"/>
  </w:num>
  <w:num w:numId="51" w16cid:durableId="294912436">
    <w:abstractNumId w:val="40"/>
  </w:num>
  <w:num w:numId="52" w16cid:durableId="199900419">
    <w:abstractNumId w:val="43"/>
  </w:num>
  <w:num w:numId="53" w16cid:durableId="1317566434">
    <w:abstractNumId w:val="20"/>
  </w:num>
  <w:num w:numId="54" w16cid:durableId="1878545162">
    <w:abstractNumId w:val="14"/>
  </w:num>
  <w:num w:numId="55" w16cid:durableId="1936670611">
    <w:abstractNumId w:val="47"/>
  </w:num>
  <w:num w:numId="56" w16cid:durableId="846334620">
    <w:abstractNumId w:val="50"/>
  </w:num>
  <w:num w:numId="57" w16cid:durableId="777138639">
    <w:abstractNumId w:val="33"/>
  </w:num>
  <w:num w:numId="58" w16cid:durableId="55705933">
    <w:abstractNumId w:val="55"/>
  </w:num>
  <w:num w:numId="59" w16cid:durableId="673342693">
    <w:abstractNumId w:val="29"/>
  </w:num>
  <w:num w:numId="60" w16cid:durableId="1898661464">
    <w:abstractNumId w:val="4"/>
  </w:num>
  <w:num w:numId="61" w16cid:durableId="1647935259">
    <w:abstractNumId w:val="63"/>
  </w:num>
  <w:num w:numId="62" w16cid:durableId="33894770">
    <w:abstractNumId w:val="69"/>
  </w:num>
  <w:num w:numId="63" w16cid:durableId="564142019">
    <w:abstractNumId w:val="42"/>
  </w:num>
  <w:num w:numId="64" w16cid:durableId="66001501">
    <w:abstractNumId w:val="68"/>
  </w:num>
  <w:num w:numId="65" w16cid:durableId="1070083987">
    <w:abstractNumId w:val="51"/>
  </w:num>
  <w:num w:numId="66" w16cid:durableId="496380607">
    <w:abstractNumId w:val="17"/>
  </w:num>
  <w:num w:numId="67" w16cid:durableId="142283637">
    <w:abstractNumId w:val="0"/>
  </w:num>
  <w:num w:numId="68" w16cid:durableId="1536498111">
    <w:abstractNumId w:val="67"/>
  </w:num>
  <w:num w:numId="69" w16cid:durableId="1445880569">
    <w:abstractNumId w:val="2"/>
  </w:num>
  <w:num w:numId="70" w16cid:durableId="2039816197">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70"/>
    <w:rsid w:val="00305FEC"/>
    <w:rsid w:val="00591F33"/>
    <w:rsid w:val="005F4757"/>
    <w:rsid w:val="00D43632"/>
    <w:rsid w:val="00DF39BA"/>
    <w:rsid w:val="00FD5A70"/>
    <w:rsid w:val="126722F0"/>
    <w:rsid w:val="27956CEA"/>
    <w:rsid w:val="451CF0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DA6F"/>
  <w15:chartTrackingRefBased/>
  <w15:docId w15:val="{0F117A31-3CF6-4CF2-936B-083113A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FD5A70"/>
    <w:pPr>
      <w:spacing w:before="100" w:beforeAutospacing="1" w:after="100" w:afterAutospacing="1" w:line="240" w:lineRule="auto"/>
    </w:pPr>
    <w:rPr>
      <w:rFonts w:ascii="Times New Roman" w:hAnsi="Times New Roman" w:eastAsia="Times New Roman" w:cs="Times New Roman"/>
      <w:kern w:val="0"/>
      <w:sz w:val="24"/>
      <w:szCs w:val="24"/>
      <w:lang w:eastAsia="fr-CH"/>
      <w14:ligatures w14:val="none"/>
    </w:rPr>
  </w:style>
  <w:style w:type="character" w:styleId="normaltextrun" w:customStyle="1">
    <w:name w:val="normaltextrun"/>
    <w:basedOn w:val="Policepardfaut"/>
    <w:rsid w:val="00FD5A70"/>
  </w:style>
  <w:style w:type="character" w:styleId="eop" w:customStyle="1">
    <w:name w:val="eop"/>
    <w:basedOn w:val="Policepardfaut"/>
    <w:rsid w:val="00FD5A70"/>
  </w:style>
  <w:style w:type="character" w:styleId="scxw179921577" w:customStyle="1">
    <w:name w:val="scxw179921577"/>
    <w:basedOn w:val="Policepardfaut"/>
    <w:rsid w:val="00FD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02544">
      <w:bodyDiv w:val="1"/>
      <w:marLeft w:val="0"/>
      <w:marRight w:val="0"/>
      <w:marTop w:val="0"/>
      <w:marBottom w:val="0"/>
      <w:divBdr>
        <w:top w:val="none" w:sz="0" w:space="0" w:color="auto"/>
        <w:left w:val="none" w:sz="0" w:space="0" w:color="auto"/>
        <w:bottom w:val="none" w:sz="0" w:space="0" w:color="auto"/>
        <w:right w:val="none" w:sz="0" w:space="0" w:color="auto"/>
      </w:divBdr>
      <w:divsChild>
        <w:div w:id="422994988">
          <w:marLeft w:val="0"/>
          <w:marRight w:val="0"/>
          <w:marTop w:val="0"/>
          <w:marBottom w:val="0"/>
          <w:divBdr>
            <w:top w:val="none" w:sz="0" w:space="0" w:color="auto"/>
            <w:left w:val="none" w:sz="0" w:space="0" w:color="auto"/>
            <w:bottom w:val="none" w:sz="0" w:space="0" w:color="auto"/>
            <w:right w:val="none" w:sz="0" w:space="0" w:color="auto"/>
          </w:divBdr>
        </w:div>
        <w:div w:id="494154234">
          <w:marLeft w:val="0"/>
          <w:marRight w:val="0"/>
          <w:marTop w:val="0"/>
          <w:marBottom w:val="0"/>
          <w:divBdr>
            <w:top w:val="none" w:sz="0" w:space="0" w:color="auto"/>
            <w:left w:val="none" w:sz="0" w:space="0" w:color="auto"/>
            <w:bottom w:val="none" w:sz="0" w:space="0" w:color="auto"/>
            <w:right w:val="none" w:sz="0" w:space="0" w:color="auto"/>
          </w:divBdr>
        </w:div>
        <w:div w:id="1209295417">
          <w:marLeft w:val="0"/>
          <w:marRight w:val="0"/>
          <w:marTop w:val="0"/>
          <w:marBottom w:val="0"/>
          <w:divBdr>
            <w:top w:val="none" w:sz="0" w:space="0" w:color="auto"/>
            <w:left w:val="none" w:sz="0" w:space="0" w:color="auto"/>
            <w:bottom w:val="none" w:sz="0" w:space="0" w:color="auto"/>
            <w:right w:val="none" w:sz="0" w:space="0" w:color="auto"/>
          </w:divBdr>
        </w:div>
        <w:div w:id="1301375250">
          <w:marLeft w:val="0"/>
          <w:marRight w:val="0"/>
          <w:marTop w:val="0"/>
          <w:marBottom w:val="0"/>
          <w:divBdr>
            <w:top w:val="none" w:sz="0" w:space="0" w:color="auto"/>
            <w:left w:val="none" w:sz="0" w:space="0" w:color="auto"/>
            <w:bottom w:val="none" w:sz="0" w:space="0" w:color="auto"/>
            <w:right w:val="none" w:sz="0" w:space="0" w:color="auto"/>
          </w:divBdr>
        </w:div>
        <w:div w:id="279650100">
          <w:marLeft w:val="0"/>
          <w:marRight w:val="0"/>
          <w:marTop w:val="0"/>
          <w:marBottom w:val="0"/>
          <w:divBdr>
            <w:top w:val="none" w:sz="0" w:space="0" w:color="auto"/>
            <w:left w:val="none" w:sz="0" w:space="0" w:color="auto"/>
            <w:bottom w:val="none" w:sz="0" w:space="0" w:color="auto"/>
            <w:right w:val="none" w:sz="0" w:space="0" w:color="auto"/>
          </w:divBdr>
        </w:div>
        <w:div w:id="717586290">
          <w:marLeft w:val="0"/>
          <w:marRight w:val="0"/>
          <w:marTop w:val="0"/>
          <w:marBottom w:val="0"/>
          <w:divBdr>
            <w:top w:val="none" w:sz="0" w:space="0" w:color="auto"/>
            <w:left w:val="none" w:sz="0" w:space="0" w:color="auto"/>
            <w:bottom w:val="none" w:sz="0" w:space="0" w:color="auto"/>
            <w:right w:val="none" w:sz="0" w:space="0" w:color="auto"/>
          </w:divBdr>
        </w:div>
        <w:div w:id="1915119426">
          <w:marLeft w:val="0"/>
          <w:marRight w:val="0"/>
          <w:marTop w:val="0"/>
          <w:marBottom w:val="0"/>
          <w:divBdr>
            <w:top w:val="none" w:sz="0" w:space="0" w:color="auto"/>
            <w:left w:val="none" w:sz="0" w:space="0" w:color="auto"/>
            <w:bottom w:val="none" w:sz="0" w:space="0" w:color="auto"/>
            <w:right w:val="none" w:sz="0" w:space="0" w:color="auto"/>
          </w:divBdr>
        </w:div>
        <w:div w:id="109017210">
          <w:marLeft w:val="0"/>
          <w:marRight w:val="0"/>
          <w:marTop w:val="0"/>
          <w:marBottom w:val="0"/>
          <w:divBdr>
            <w:top w:val="none" w:sz="0" w:space="0" w:color="auto"/>
            <w:left w:val="none" w:sz="0" w:space="0" w:color="auto"/>
            <w:bottom w:val="none" w:sz="0" w:space="0" w:color="auto"/>
            <w:right w:val="none" w:sz="0" w:space="0" w:color="auto"/>
          </w:divBdr>
        </w:div>
        <w:div w:id="431556706">
          <w:marLeft w:val="0"/>
          <w:marRight w:val="0"/>
          <w:marTop w:val="0"/>
          <w:marBottom w:val="0"/>
          <w:divBdr>
            <w:top w:val="none" w:sz="0" w:space="0" w:color="auto"/>
            <w:left w:val="none" w:sz="0" w:space="0" w:color="auto"/>
            <w:bottom w:val="none" w:sz="0" w:space="0" w:color="auto"/>
            <w:right w:val="none" w:sz="0" w:space="0" w:color="auto"/>
          </w:divBdr>
        </w:div>
        <w:div w:id="836386830">
          <w:marLeft w:val="0"/>
          <w:marRight w:val="0"/>
          <w:marTop w:val="0"/>
          <w:marBottom w:val="0"/>
          <w:divBdr>
            <w:top w:val="none" w:sz="0" w:space="0" w:color="auto"/>
            <w:left w:val="none" w:sz="0" w:space="0" w:color="auto"/>
            <w:bottom w:val="none" w:sz="0" w:space="0" w:color="auto"/>
            <w:right w:val="none" w:sz="0" w:space="0" w:color="auto"/>
          </w:divBdr>
        </w:div>
        <w:div w:id="191264821">
          <w:marLeft w:val="0"/>
          <w:marRight w:val="0"/>
          <w:marTop w:val="0"/>
          <w:marBottom w:val="0"/>
          <w:divBdr>
            <w:top w:val="none" w:sz="0" w:space="0" w:color="auto"/>
            <w:left w:val="none" w:sz="0" w:space="0" w:color="auto"/>
            <w:bottom w:val="none" w:sz="0" w:space="0" w:color="auto"/>
            <w:right w:val="none" w:sz="0" w:space="0" w:color="auto"/>
          </w:divBdr>
          <w:divsChild>
            <w:div w:id="2142066939">
              <w:marLeft w:val="0"/>
              <w:marRight w:val="0"/>
              <w:marTop w:val="0"/>
              <w:marBottom w:val="0"/>
              <w:divBdr>
                <w:top w:val="none" w:sz="0" w:space="0" w:color="auto"/>
                <w:left w:val="none" w:sz="0" w:space="0" w:color="auto"/>
                <w:bottom w:val="none" w:sz="0" w:space="0" w:color="auto"/>
                <w:right w:val="none" w:sz="0" w:space="0" w:color="auto"/>
              </w:divBdr>
            </w:div>
            <w:div w:id="1178884260">
              <w:marLeft w:val="0"/>
              <w:marRight w:val="0"/>
              <w:marTop w:val="0"/>
              <w:marBottom w:val="0"/>
              <w:divBdr>
                <w:top w:val="none" w:sz="0" w:space="0" w:color="auto"/>
                <w:left w:val="none" w:sz="0" w:space="0" w:color="auto"/>
                <w:bottom w:val="none" w:sz="0" w:space="0" w:color="auto"/>
                <w:right w:val="none" w:sz="0" w:space="0" w:color="auto"/>
              </w:divBdr>
            </w:div>
            <w:div w:id="138157472">
              <w:marLeft w:val="0"/>
              <w:marRight w:val="0"/>
              <w:marTop w:val="0"/>
              <w:marBottom w:val="0"/>
              <w:divBdr>
                <w:top w:val="none" w:sz="0" w:space="0" w:color="auto"/>
                <w:left w:val="none" w:sz="0" w:space="0" w:color="auto"/>
                <w:bottom w:val="none" w:sz="0" w:space="0" w:color="auto"/>
                <w:right w:val="none" w:sz="0" w:space="0" w:color="auto"/>
              </w:divBdr>
            </w:div>
          </w:divsChild>
        </w:div>
        <w:div w:id="1785340469">
          <w:marLeft w:val="0"/>
          <w:marRight w:val="0"/>
          <w:marTop w:val="0"/>
          <w:marBottom w:val="0"/>
          <w:divBdr>
            <w:top w:val="none" w:sz="0" w:space="0" w:color="auto"/>
            <w:left w:val="none" w:sz="0" w:space="0" w:color="auto"/>
            <w:bottom w:val="none" w:sz="0" w:space="0" w:color="auto"/>
            <w:right w:val="none" w:sz="0" w:space="0" w:color="auto"/>
          </w:divBdr>
          <w:divsChild>
            <w:div w:id="81920709">
              <w:marLeft w:val="0"/>
              <w:marRight w:val="0"/>
              <w:marTop w:val="0"/>
              <w:marBottom w:val="0"/>
              <w:divBdr>
                <w:top w:val="none" w:sz="0" w:space="0" w:color="auto"/>
                <w:left w:val="none" w:sz="0" w:space="0" w:color="auto"/>
                <w:bottom w:val="none" w:sz="0" w:space="0" w:color="auto"/>
                <w:right w:val="none" w:sz="0" w:space="0" w:color="auto"/>
              </w:divBdr>
            </w:div>
            <w:div w:id="917131866">
              <w:marLeft w:val="0"/>
              <w:marRight w:val="0"/>
              <w:marTop w:val="0"/>
              <w:marBottom w:val="0"/>
              <w:divBdr>
                <w:top w:val="none" w:sz="0" w:space="0" w:color="auto"/>
                <w:left w:val="none" w:sz="0" w:space="0" w:color="auto"/>
                <w:bottom w:val="none" w:sz="0" w:space="0" w:color="auto"/>
                <w:right w:val="none" w:sz="0" w:space="0" w:color="auto"/>
              </w:divBdr>
            </w:div>
            <w:div w:id="1723285110">
              <w:marLeft w:val="0"/>
              <w:marRight w:val="0"/>
              <w:marTop w:val="0"/>
              <w:marBottom w:val="0"/>
              <w:divBdr>
                <w:top w:val="none" w:sz="0" w:space="0" w:color="auto"/>
                <w:left w:val="none" w:sz="0" w:space="0" w:color="auto"/>
                <w:bottom w:val="none" w:sz="0" w:space="0" w:color="auto"/>
                <w:right w:val="none" w:sz="0" w:space="0" w:color="auto"/>
              </w:divBdr>
            </w:div>
            <w:div w:id="1054624239">
              <w:marLeft w:val="0"/>
              <w:marRight w:val="0"/>
              <w:marTop w:val="0"/>
              <w:marBottom w:val="0"/>
              <w:divBdr>
                <w:top w:val="none" w:sz="0" w:space="0" w:color="auto"/>
                <w:left w:val="none" w:sz="0" w:space="0" w:color="auto"/>
                <w:bottom w:val="none" w:sz="0" w:space="0" w:color="auto"/>
                <w:right w:val="none" w:sz="0" w:space="0" w:color="auto"/>
              </w:divBdr>
            </w:div>
          </w:divsChild>
        </w:div>
        <w:div w:id="1459105105">
          <w:marLeft w:val="0"/>
          <w:marRight w:val="0"/>
          <w:marTop w:val="0"/>
          <w:marBottom w:val="0"/>
          <w:divBdr>
            <w:top w:val="none" w:sz="0" w:space="0" w:color="auto"/>
            <w:left w:val="none" w:sz="0" w:space="0" w:color="auto"/>
            <w:bottom w:val="none" w:sz="0" w:space="0" w:color="auto"/>
            <w:right w:val="none" w:sz="0" w:space="0" w:color="auto"/>
          </w:divBdr>
        </w:div>
        <w:div w:id="54788482">
          <w:marLeft w:val="0"/>
          <w:marRight w:val="0"/>
          <w:marTop w:val="0"/>
          <w:marBottom w:val="0"/>
          <w:divBdr>
            <w:top w:val="none" w:sz="0" w:space="0" w:color="auto"/>
            <w:left w:val="none" w:sz="0" w:space="0" w:color="auto"/>
            <w:bottom w:val="none" w:sz="0" w:space="0" w:color="auto"/>
            <w:right w:val="none" w:sz="0" w:space="0" w:color="auto"/>
          </w:divBdr>
        </w:div>
        <w:div w:id="1791777196">
          <w:marLeft w:val="0"/>
          <w:marRight w:val="0"/>
          <w:marTop w:val="0"/>
          <w:marBottom w:val="0"/>
          <w:divBdr>
            <w:top w:val="none" w:sz="0" w:space="0" w:color="auto"/>
            <w:left w:val="none" w:sz="0" w:space="0" w:color="auto"/>
            <w:bottom w:val="none" w:sz="0" w:space="0" w:color="auto"/>
            <w:right w:val="none" w:sz="0" w:space="0" w:color="auto"/>
          </w:divBdr>
        </w:div>
        <w:div w:id="867255674">
          <w:marLeft w:val="0"/>
          <w:marRight w:val="0"/>
          <w:marTop w:val="0"/>
          <w:marBottom w:val="0"/>
          <w:divBdr>
            <w:top w:val="none" w:sz="0" w:space="0" w:color="auto"/>
            <w:left w:val="none" w:sz="0" w:space="0" w:color="auto"/>
            <w:bottom w:val="none" w:sz="0" w:space="0" w:color="auto"/>
            <w:right w:val="none" w:sz="0" w:space="0" w:color="auto"/>
          </w:divBdr>
        </w:div>
        <w:div w:id="1680161684">
          <w:marLeft w:val="0"/>
          <w:marRight w:val="0"/>
          <w:marTop w:val="0"/>
          <w:marBottom w:val="0"/>
          <w:divBdr>
            <w:top w:val="none" w:sz="0" w:space="0" w:color="auto"/>
            <w:left w:val="none" w:sz="0" w:space="0" w:color="auto"/>
            <w:bottom w:val="none" w:sz="0" w:space="0" w:color="auto"/>
            <w:right w:val="none" w:sz="0" w:space="0" w:color="auto"/>
          </w:divBdr>
        </w:div>
        <w:div w:id="636381156">
          <w:marLeft w:val="0"/>
          <w:marRight w:val="0"/>
          <w:marTop w:val="0"/>
          <w:marBottom w:val="0"/>
          <w:divBdr>
            <w:top w:val="none" w:sz="0" w:space="0" w:color="auto"/>
            <w:left w:val="none" w:sz="0" w:space="0" w:color="auto"/>
            <w:bottom w:val="none" w:sz="0" w:space="0" w:color="auto"/>
            <w:right w:val="none" w:sz="0" w:space="0" w:color="auto"/>
          </w:divBdr>
          <w:divsChild>
            <w:div w:id="851184953">
              <w:marLeft w:val="0"/>
              <w:marRight w:val="0"/>
              <w:marTop w:val="0"/>
              <w:marBottom w:val="0"/>
              <w:divBdr>
                <w:top w:val="none" w:sz="0" w:space="0" w:color="auto"/>
                <w:left w:val="none" w:sz="0" w:space="0" w:color="auto"/>
                <w:bottom w:val="none" w:sz="0" w:space="0" w:color="auto"/>
                <w:right w:val="none" w:sz="0" w:space="0" w:color="auto"/>
              </w:divBdr>
            </w:div>
            <w:div w:id="1524439493">
              <w:marLeft w:val="0"/>
              <w:marRight w:val="0"/>
              <w:marTop w:val="0"/>
              <w:marBottom w:val="0"/>
              <w:divBdr>
                <w:top w:val="none" w:sz="0" w:space="0" w:color="auto"/>
                <w:left w:val="none" w:sz="0" w:space="0" w:color="auto"/>
                <w:bottom w:val="none" w:sz="0" w:space="0" w:color="auto"/>
                <w:right w:val="none" w:sz="0" w:space="0" w:color="auto"/>
              </w:divBdr>
            </w:div>
          </w:divsChild>
        </w:div>
        <w:div w:id="1166942466">
          <w:marLeft w:val="0"/>
          <w:marRight w:val="0"/>
          <w:marTop w:val="0"/>
          <w:marBottom w:val="0"/>
          <w:divBdr>
            <w:top w:val="none" w:sz="0" w:space="0" w:color="auto"/>
            <w:left w:val="none" w:sz="0" w:space="0" w:color="auto"/>
            <w:bottom w:val="none" w:sz="0" w:space="0" w:color="auto"/>
            <w:right w:val="none" w:sz="0" w:space="0" w:color="auto"/>
          </w:divBdr>
          <w:divsChild>
            <w:div w:id="812601819">
              <w:marLeft w:val="0"/>
              <w:marRight w:val="0"/>
              <w:marTop w:val="0"/>
              <w:marBottom w:val="0"/>
              <w:divBdr>
                <w:top w:val="none" w:sz="0" w:space="0" w:color="auto"/>
                <w:left w:val="none" w:sz="0" w:space="0" w:color="auto"/>
                <w:bottom w:val="none" w:sz="0" w:space="0" w:color="auto"/>
                <w:right w:val="none" w:sz="0" w:space="0" w:color="auto"/>
              </w:divBdr>
            </w:div>
            <w:div w:id="974683198">
              <w:marLeft w:val="0"/>
              <w:marRight w:val="0"/>
              <w:marTop w:val="0"/>
              <w:marBottom w:val="0"/>
              <w:divBdr>
                <w:top w:val="none" w:sz="0" w:space="0" w:color="auto"/>
                <w:left w:val="none" w:sz="0" w:space="0" w:color="auto"/>
                <w:bottom w:val="none" w:sz="0" w:space="0" w:color="auto"/>
                <w:right w:val="none" w:sz="0" w:space="0" w:color="auto"/>
              </w:divBdr>
            </w:div>
            <w:div w:id="6567604">
              <w:marLeft w:val="0"/>
              <w:marRight w:val="0"/>
              <w:marTop w:val="0"/>
              <w:marBottom w:val="0"/>
              <w:divBdr>
                <w:top w:val="none" w:sz="0" w:space="0" w:color="auto"/>
                <w:left w:val="none" w:sz="0" w:space="0" w:color="auto"/>
                <w:bottom w:val="none" w:sz="0" w:space="0" w:color="auto"/>
                <w:right w:val="none" w:sz="0" w:space="0" w:color="auto"/>
              </w:divBdr>
            </w:div>
            <w:div w:id="2101414645">
              <w:marLeft w:val="0"/>
              <w:marRight w:val="0"/>
              <w:marTop w:val="0"/>
              <w:marBottom w:val="0"/>
              <w:divBdr>
                <w:top w:val="none" w:sz="0" w:space="0" w:color="auto"/>
                <w:left w:val="none" w:sz="0" w:space="0" w:color="auto"/>
                <w:bottom w:val="none" w:sz="0" w:space="0" w:color="auto"/>
                <w:right w:val="none" w:sz="0" w:space="0" w:color="auto"/>
              </w:divBdr>
            </w:div>
            <w:div w:id="1395393154">
              <w:marLeft w:val="0"/>
              <w:marRight w:val="0"/>
              <w:marTop w:val="0"/>
              <w:marBottom w:val="0"/>
              <w:divBdr>
                <w:top w:val="none" w:sz="0" w:space="0" w:color="auto"/>
                <w:left w:val="none" w:sz="0" w:space="0" w:color="auto"/>
                <w:bottom w:val="none" w:sz="0" w:space="0" w:color="auto"/>
                <w:right w:val="none" w:sz="0" w:space="0" w:color="auto"/>
              </w:divBdr>
            </w:div>
          </w:divsChild>
        </w:div>
        <w:div w:id="1989893841">
          <w:marLeft w:val="0"/>
          <w:marRight w:val="0"/>
          <w:marTop w:val="0"/>
          <w:marBottom w:val="0"/>
          <w:divBdr>
            <w:top w:val="none" w:sz="0" w:space="0" w:color="auto"/>
            <w:left w:val="none" w:sz="0" w:space="0" w:color="auto"/>
            <w:bottom w:val="none" w:sz="0" w:space="0" w:color="auto"/>
            <w:right w:val="none" w:sz="0" w:space="0" w:color="auto"/>
          </w:divBdr>
          <w:divsChild>
            <w:div w:id="1484001258">
              <w:marLeft w:val="0"/>
              <w:marRight w:val="0"/>
              <w:marTop w:val="0"/>
              <w:marBottom w:val="0"/>
              <w:divBdr>
                <w:top w:val="none" w:sz="0" w:space="0" w:color="auto"/>
                <w:left w:val="none" w:sz="0" w:space="0" w:color="auto"/>
                <w:bottom w:val="none" w:sz="0" w:space="0" w:color="auto"/>
                <w:right w:val="none" w:sz="0" w:space="0" w:color="auto"/>
              </w:divBdr>
            </w:div>
            <w:div w:id="232009789">
              <w:marLeft w:val="0"/>
              <w:marRight w:val="0"/>
              <w:marTop w:val="0"/>
              <w:marBottom w:val="0"/>
              <w:divBdr>
                <w:top w:val="none" w:sz="0" w:space="0" w:color="auto"/>
                <w:left w:val="none" w:sz="0" w:space="0" w:color="auto"/>
                <w:bottom w:val="none" w:sz="0" w:space="0" w:color="auto"/>
                <w:right w:val="none" w:sz="0" w:space="0" w:color="auto"/>
              </w:divBdr>
            </w:div>
            <w:div w:id="991984379">
              <w:marLeft w:val="0"/>
              <w:marRight w:val="0"/>
              <w:marTop w:val="0"/>
              <w:marBottom w:val="0"/>
              <w:divBdr>
                <w:top w:val="none" w:sz="0" w:space="0" w:color="auto"/>
                <w:left w:val="none" w:sz="0" w:space="0" w:color="auto"/>
                <w:bottom w:val="none" w:sz="0" w:space="0" w:color="auto"/>
                <w:right w:val="none" w:sz="0" w:space="0" w:color="auto"/>
              </w:divBdr>
            </w:div>
            <w:div w:id="2005931367">
              <w:marLeft w:val="0"/>
              <w:marRight w:val="0"/>
              <w:marTop w:val="0"/>
              <w:marBottom w:val="0"/>
              <w:divBdr>
                <w:top w:val="none" w:sz="0" w:space="0" w:color="auto"/>
                <w:left w:val="none" w:sz="0" w:space="0" w:color="auto"/>
                <w:bottom w:val="none" w:sz="0" w:space="0" w:color="auto"/>
                <w:right w:val="none" w:sz="0" w:space="0" w:color="auto"/>
              </w:divBdr>
            </w:div>
            <w:div w:id="1181965048">
              <w:marLeft w:val="0"/>
              <w:marRight w:val="0"/>
              <w:marTop w:val="0"/>
              <w:marBottom w:val="0"/>
              <w:divBdr>
                <w:top w:val="none" w:sz="0" w:space="0" w:color="auto"/>
                <w:left w:val="none" w:sz="0" w:space="0" w:color="auto"/>
                <w:bottom w:val="none" w:sz="0" w:space="0" w:color="auto"/>
                <w:right w:val="none" w:sz="0" w:space="0" w:color="auto"/>
              </w:divBdr>
            </w:div>
          </w:divsChild>
        </w:div>
        <w:div w:id="25451217">
          <w:marLeft w:val="0"/>
          <w:marRight w:val="0"/>
          <w:marTop w:val="0"/>
          <w:marBottom w:val="0"/>
          <w:divBdr>
            <w:top w:val="none" w:sz="0" w:space="0" w:color="auto"/>
            <w:left w:val="none" w:sz="0" w:space="0" w:color="auto"/>
            <w:bottom w:val="none" w:sz="0" w:space="0" w:color="auto"/>
            <w:right w:val="none" w:sz="0" w:space="0" w:color="auto"/>
          </w:divBdr>
          <w:divsChild>
            <w:div w:id="1777217212">
              <w:marLeft w:val="0"/>
              <w:marRight w:val="0"/>
              <w:marTop w:val="0"/>
              <w:marBottom w:val="0"/>
              <w:divBdr>
                <w:top w:val="none" w:sz="0" w:space="0" w:color="auto"/>
                <w:left w:val="none" w:sz="0" w:space="0" w:color="auto"/>
                <w:bottom w:val="none" w:sz="0" w:space="0" w:color="auto"/>
                <w:right w:val="none" w:sz="0" w:space="0" w:color="auto"/>
              </w:divBdr>
            </w:div>
            <w:div w:id="676153873">
              <w:marLeft w:val="0"/>
              <w:marRight w:val="0"/>
              <w:marTop w:val="0"/>
              <w:marBottom w:val="0"/>
              <w:divBdr>
                <w:top w:val="none" w:sz="0" w:space="0" w:color="auto"/>
                <w:left w:val="none" w:sz="0" w:space="0" w:color="auto"/>
                <w:bottom w:val="none" w:sz="0" w:space="0" w:color="auto"/>
                <w:right w:val="none" w:sz="0" w:space="0" w:color="auto"/>
              </w:divBdr>
            </w:div>
            <w:div w:id="685906218">
              <w:marLeft w:val="0"/>
              <w:marRight w:val="0"/>
              <w:marTop w:val="0"/>
              <w:marBottom w:val="0"/>
              <w:divBdr>
                <w:top w:val="none" w:sz="0" w:space="0" w:color="auto"/>
                <w:left w:val="none" w:sz="0" w:space="0" w:color="auto"/>
                <w:bottom w:val="none" w:sz="0" w:space="0" w:color="auto"/>
                <w:right w:val="none" w:sz="0" w:space="0" w:color="auto"/>
              </w:divBdr>
            </w:div>
            <w:div w:id="769669148">
              <w:marLeft w:val="0"/>
              <w:marRight w:val="0"/>
              <w:marTop w:val="0"/>
              <w:marBottom w:val="0"/>
              <w:divBdr>
                <w:top w:val="none" w:sz="0" w:space="0" w:color="auto"/>
                <w:left w:val="none" w:sz="0" w:space="0" w:color="auto"/>
                <w:bottom w:val="none" w:sz="0" w:space="0" w:color="auto"/>
                <w:right w:val="none" w:sz="0" w:space="0" w:color="auto"/>
              </w:divBdr>
            </w:div>
            <w:div w:id="1987078161">
              <w:marLeft w:val="0"/>
              <w:marRight w:val="0"/>
              <w:marTop w:val="0"/>
              <w:marBottom w:val="0"/>
              <w:divBdr>
                <w:top w:val="none" w:sz="0" w:space="0" w:color="auto"/>
                <w:left w:val="none" w:sz="0" w:space="0" w:color="auto"/>
                <w:bottom w:val="none" w:sz="0" w:space="0" w:color="auto"/>
                <w:right w:val="none" w:sz="0" w:space="0" w:color="auto"/>
              </w:divBdr>
            </w:div>
          </w:divsChild>
        </w:div>
        <w:div w:id="1249121310">
          <w:marLeft w:val="0"/>
          <w:marRight w:val="0"/>
          <w:marTop w:val="0"/>
          <w:marBottom w:val="0"/>
          <w:divBdr>
            <w:top w:val="none" w:sz="0" w:space="0" w:color="auto"/>
            <w:left w:val="none" w:sz="0" w:space="0" w:color="auto"/>
            <w:bottom w:val="none" w:sz="0" w:space="0" w:color="auto"/>
            <w:right w:val="none" w:sz="0" w:space="0" w:color="auto"/>
          </w:divBdr>
          <w:divsChild>
            <w:div w:id="530191216">
              <w:marLeft w:val="0"/>
              <w:marRight w:val="0"/>
              <w:marTop w:val="0"/>
              <w:marBottom w:val="0"/>
              <w:divBdr>
                <w:top w:val="none" w:sz="0" w:space="0" w:color="auto"/>
                <w:left w:val="none" w:sz="0" w:space="0" w:color="auto"/>
                <w:bottom w:val="none" w:sz="0" w:space="0" w:color="auto"/>
                <w:right w:val="none" w:sz="0" w:space="0" w:color="auto"/>
              </w:divBdr>
            </w:div>
          </w:divsChild>
        </w:div>
        <w:div w:id="1995722474">
          <w:marLeft w:val="0"/>
          <w:marRight w:val="0"/>
          <w:marTop w:val="0"/>
          <w:marBottom w:val="0"/>
          <w:divBdr>
            <w:top w:val="none" w:sz="0" w:space="0" w:color="auto"/>
            <w:left w:val="none" w:sz="0" w:space="0" w:color="auto"/>
            <w:bottom w:val="none" w:sz="0" w:space="0" w:color="auto"/>
            <w:right w:val="none" w:sz="0" w:space="0" w:color="auto"/>
          </w:divBdr>
          <w:divsChild>
            <w:div w:id="502938757">
              <w:marLeft w:val="0"/>
              <w:marRight w:val="0"/>
              <w:marTop w:val="0"/>
              <w:marBottom w:val="0"/>
              <w:divBdr>
                <w:top w:val="none" w:sz="0" w:space="0" w:color="auto"/>
                <w:left w:val="none" w:sz="0" w:space="0" w:color="auto"/>
                <w:bottom w:val="none" w:sz="0" w:space="0" w:color="auto"/>
                <w:right w:val="none" w:sz="0" w:space="0" w:color="auto"/>
              </w:divBdr>
            </w:div>
            <w:div w:id="217058035">
              <w:marLeft w:val="0"/>
              <w:marRight w:val="0"/>
              <w:marTop w:val="0"/>
              <w:marBottom w:val="0"/>
              <w:divBdr>
                <w:top w:val="none" w:sz="0" w:space="0" w:color="auto"/>
                <w:left w:val="none" w:sz="0" w:space="0" w:color="auto"/>
                <w:bottom w:val="none" w:sz="0" w:space="0" w:color="auto"/>
                <w:right w:val="none" w:sz="0" w:space="0" w:color="auto"/>
              </w:divBdr>
            </w:div>
            <w:div w:id="1893230365">
              <w:marLeft w:val="0"/>
              <w:marRight w:val="0"/>
              <w:marTop w:val="0"/>
              <w:marBottom w:val="0"/>
              <w:divBdr>
                <w:top w:val="none" w:sz="0" w:space="0" w:color="auto"/>
                <w:left w:val="none" w:sz="0" w:space="0" w:color="auto"/>
                <w:bottom w:val="none" w:sz="0" w:space="0" w:color="auto"/>
                <w:right w:val="none" w:sz="0" w:space="0" w:color="auto"/>
              </w:divBdr>
            </w:div>
            <w:div w:id="1418281778">
              <w:marLeft w:val="0"/>
              <w:marRight w:val="0"/>
              <w:marTop w:val="0"/>
              <w:marBottom w:val="0"/>
              <w:divBdr>
                <w:top w:val="none" w:sz="0" w:space="0" w:color="auto"/>
                <w:left w:val="none" w:sz="0" w:space="0" w:color="auto"/>
                <w:bottom w:val="none" w:sz="0" w:space="0" w:color="auto"/>
                <w:right w:val="none" w:sz="0" w:space="0" w:color="auto"/>
              </w:divBdr>
            </w:div>
          </w:divsChild>
        </w:div>
        <w:div w:id="142553287">
          <w:marLeft w:val="0"/>
          <w:marRight w:val="0"/>
          <w:marTop w:val="0"/>
          <w:marBottom w:val="0"/>
          <w:divBdr>
            <w:top w:val="none" w:sz="0" w:space="0" w:color="auto"/>
            <w:left w:val="none" w:sz="0" w:space="0" w:color="auto"/>
            <w:bottom w:val="none" w:sz="0" w:space="0" w:color="auto"/>
            <w:right w:val="none" w:sz="0" w:space="0" w:color="auto"/>
          </w:divBdr>
          <w:divsChild>
            <w:div w:id="1443724497">
              <w:marLeft w:val="0"/>
              <w:marRight w:val="0"/>
              <w:marTop w:val="0"/>
              <w:marBottom w:val="0"/>
              <w:divBdr>
                <w:top w:val="none" w:sz="0" w:space="0" w:color="auto"/>
                <w:left w:val="none" w:sz="0" w:space="0" w:color="auto"/>
                <w:bottom w:val="none" w:sz="0" w:space="0" w:color="auto"/>
                <w:right w:val="none" w:sz="0" w:space="0" w:color="auto"/>
              </w:divBdr>
            </w:div>
            <w:div w:id="1874346240">
              <w:marLeft w:val="0"/>
              <w:marRight w:val="0"/>
              <w:marTop w:val="0"/>
              <w:marBottom w:val="0"/>
              <w:divBdr>
                <w:top w:val="none" w:sz="0" w:space="0" w:color="auto"/>
                <w:left w:val="none" w:sz="0" w:space="0" w:color="auto"/>
                <w:bottom w:val="none" w:sz="0" w:space="0" w:color="auto"/>
                <w:right w:val="none" w:sz="0" w:space="0" w:color="auto"/>
              </w:divBdr>
            </w:div>
            <w:div w:id="2109151557">
              <w:marLeft w:val="0"/>
              <w:marRight w:val="0"/>
              <w:marTop w:val="0"/>
              <w:marBottom w:val="0"/>
              <w:divBdr>
                <w:top w:val="none" w:sz="0" w:space="0" w:color="auto"/>
                <w:left w:val="none" w:sz="0" w:space="0" w:color="auto"/>
                <w:bottom w:val="none" w:sz="0" w:space="0" w:color="auto"/>
                <w:right w:val="none" w:sz="0" w:space="0" w:color="auto"/>
              </w:divBdr>
            </w:div>
            <w:div w:id="1943297716">
              <w:marLeft w:val="0"/>
              <w:marRight w:val="0"/>
              <w:marTop w:val="0"/>
              <w:marBottom w:val="0"/>
              <w:divBdr>
                <w:top w:val="none" w:sz="0" w:space="0" w:color="auto"/>
                <w:left w:val="none" w:sz="0" w:space="0" w:color="auto"/>
                <w:bottom w:val="none" w:sz="0" w:space="0" w:color="auto"/>
                <w:right w:val="none" w:sz="0" w:space="0" w:color="auto"/>
              </w:divBdr>
            </w:div>
            <w:div w:id="1350183145">
              <w:marLeft w:val="0"/>
              <w:marRight w:val="0"/>
              <w:marTop w:val="0"/>
              <w:marBottom w:val="0"/>
              <w:divBdr>
                <w:top w:val="none" w:sz="0" w:space="0" w:color="auto"/>
                <w:left w:val="none" w:sz="0" w:space="0" w:color="auto"/>
                <w:bottom w:val="none" w:sz="0" w:space="0" w:color="auto"/>
                <w:right w:val="none" w:sz="0" w:space="0" w:color="auto"/>
              </w:divBdr>
            </w:div>
          </w:divsChild>
        </w:div>
        <w:div w:id="350495436">
          <w:marLeft w:val="0"/>
          <w:marRight w:val="0"/>
          <w:marTop w:val="0"/>
          <w:marBottom w:val="0"/>
          <w:divBdr>
            <w:top w:val="none" w:sz="0" w:space="0" w:color="auto"/>
            <w:left w:val="none" w:sz="0" w:space="0" w:color="auto"/>
            <w:bottom w:val="none" w:sz="0" w:space="0" w:color="auto"/>
            <w:right w:val="none" w:sz="0" w:space="0" w:color="auto"/>
          </w:divBdr>
          <w:divsChild>
            <w:div w:id="1547638278">
              <w:marLeft w:val="0"/>
              <w:marRight w:val="0"/>
              <w:marTop w:val="0"/>
              <w:marBottom w:val="0"/>
              <w:divBdr>
                <w:top w:val="none" w:sz="0" w:space="0" w:color="auto"/>
                <w:left w:val="none" w:sz="0" w:space="0" w:color="auto"/>
                <w:bottom w:val="none" w:sz="0" w:space="0" w:color="auto"/>
                <w:right w:val="none" w:sz="0" w:space="0" w:color="auto"/>
              </w:divBdr>
            </w:div>
            <w:div w:id="1982614452">
              <w:marLeft w:val="0"/>
              <w:marRight w:val="0"/>
              <w:marTop w:val="0"/>
              <w:marBottom w:val="0"/>
              <w:divBdr>
                <w:top w:val="none" w:sz="0" w:space="0" w:color="auto"/>
                <w:left w:val="none" w:sz="0" w:space="0" w:color="auto"/>
                <w:bottom w:val="none" w:sz="0" w:space="0" w:color="auto"/>
                <w:right w:val="none" w:sz="0" w:space="0" w:color="auto"/>
              </w:divBdr>
            </w:div>
            <w:div w:id="1244876287">
              <w:marLeft w:val="0"/>
              <w:marRight w:val="0"/>
              <w:marTop w:val="0"/>
              <w:marBottom w:val="0"/>
              <w:divBdr>
                <w:top w:val="none" w:sz="0" w:space="0" w:color="auto"/>
                <w:left w:val="none" w:sz="0" w:space="0" w:color="auto"/>
                <w:bottom w:val="none" w:sz="0" w:space="0" w:color="auto"/>
                <w:right w:val="none" w:sz="0" w:space="0" w:color="auto"/>
              </w:divBdr>
            </w:div>
            <w:div w:id="1407141443">
              <w:marLeft w:val="0"/>
              <w:marRight w:val="0"/>
              <w:marTop w:val="0"/>
              <w:marBottom w:val="0"/>
              <w:divBdr>
                <w:top w:val="none" w:sz="0" w:space="0" w:color="auto"/>
                <w:left w:val="none" w:sz="0" w:space="0" w:color="auto"/>
                <w:bottom w:val="none" w:sz="0" w:space="0" w:color="auto"/>
                <w:right w:val="none" w:sz="0" w:space="0" w:color="auto"/>
              </w:divBdr>
            </w:div>
          </w:divsChild>
        </w:div>
        <w:div w:id="319769846">
          <w:marLeft w:val="0"/>
          <w:marRight w:val="0"/>
          <w:marTop w:val="0"/>
          <w:marBottom w:val="0"/>
          <w:divBdr>
            <w:top w:val="none" w:sz="0" w:space="0" w:color="auto"/>
            <w:left w:val="none" w:sz="0" w:space="0" w:color="auto"/>
            <w:bottom w:val="none" w:sz="0" w:space="0" w:color="auto"/>
            <w:right w:val="none" w:sz="0" w:space="0" w:color="auto"/>
          </w:divBdr>
          <w:divsChild>
            <w:div w:id="564217671">
              <w:marLeft w:val="0"/>
              <w:marRight w:val="0"/>
              <w:marTop w:val="0"/>
              <w:marBottom w:val="0"/>
              <w:divBdr>
                <w:top w:val="none" w:sz="0" w:space="0" w:color="auto"/>
                <w:left w:val="none" w:sz="0" w:space="0" w:color="auto"/>
                <w:bottom w:val="none" w:sz="0" w:space="0" w:color="auto"/>
                <w:right w:val="none" w:sz="0" w:space="0" w:color="auto"/>
              </w:divBdr>
            </w:div>
            <w:div w:id="1594194582">
              <w:marLeft w:val="0"/>
              <w:marRight w:val="0"/>
              <w:marTop w:val="0"/>
              <w:marBottom w:val="0"/>
              <w:divBdr>
                <w:top w:val="none" w:sz="0" w:space="0" w:color="auto"/>
                <w:left w:val="none" w:sz="0" w:space="0" w:color="auto"/>
                <w:bottom w:val="none" w:sz="0" w:space="0" w:color="auto"/>
                <w:right w:val="none" w:sz="0" w:space="0" w:color="auto"/>
              </w:divBdr>
            </w:div>
            <w:div w:id="827791281">
              <w:marLeft w:val="0"/>
              <w:marRight w:val="0"/>
              <w:marTop w:val="0"/>
              <w:marBottom w:val="0"/>
              <w:divBdr>
                <w:top w:val="none" w:sz="0" w:space="0" w:color="auto"/>
                <w:left w:val="none" w:sz="0" w:space="0" w:color="auto"/>
                <w:bottom w:val="none" w:sz="0" w:space="0" w:color="auto"/>
                <w:right w:val="none" w:sz="0" w:space="0" w:color="auto"/>
              </w:divBdr>
            </w:div>
            <w:div w:id="832642161">
              <w:marLeft w:val="0"/>
              <w:marRight w:val="0"/>
              <w:marTop w:val="0"/>
              <w:marBottom w:val="0"/>
              <w:divBdr>
                <w:top w:val="none" w:sz="0" w:space="0" w:color="auto"/>
                <w:left w:val="none" w:sz="0" w:space="0" w:color="auto"/>
                <w:bottom w:val="none" w:sz="0" w:space="0" w:color="auto"/>
                <w:right w:val="none" w:sz="0" w:space="0" w:color="auto"/>
              </w:divBdr>
            </w:div>
            <w:div w:id="1264995984">
              <w:marLeft w:val="0"/>
              <w:marRight w:val="0"/>
              <w:marTop w:val="0"/>
              <w:marBottom w:val="0"/>
              <w:divBdr>
                <w:top w:val="none" w:sz="0" w:space="0" w:color="auto"/>
                <w:left w:val="none" w:sz="0" w:space="0" w:color="auto"/>
                <w:bottom w:val="none" w:sz="0" w:space="0" w:color="auto"/>
                <w:right w:val="none" w:sz="0" w:space="0" w:color="auto"/>
              </w:divBdr>
            </w:div>
          </w:divsChild>
        </w:div>
        <w:div w:id="224488558">
          <w:marLeft w:val="0"/>
          <w:marRight w:val="0"/>
          <w:marTop w:val="0"/>
          <w:marBottom w:val="0"/>
          <w:divBdr>
            <w:top w:val="none" w:sz="0" w:space="0" w:color="auto"/>
            <w:left w:val="none" w:sz="0" w:space="0" w:color="auto"/>
            <w:bottom w:val="none" w:sz="0" w:space="0" w:color="auto"/>
            <w:right w:val="none" w:sz="0" w:space="0" w:color="auto"/>
          </w:divBdr>
          <w:divsChild>
            <w:div w:id="588776199">
              <w:marLeft w:val="0"/>
              <w:marRight w:val="0"/>
              <w:marTop w:val="0"/>
              <w:marBottom w:val="0"/>
              <w:divBdr>
                <w:top w:val="none" w:sz="0" w:space="0" w:color="auto"/>
                <w:left w:val="none" w:sz="0" w:space="0" w:color="auto"/>
                <w:bottom w:val="none" w:sz="0" w:space="0" w:color="auto"/>
                <w:right w:val="none" w:sz="0" w:space="0" w:color="auto"/>
              </w:divBdr>
            </w:div>
            <w:div w:id="416710136">
              <w:marLeft w:val="0"/>
              <w:marRight w:val="0"/>
              <w:marTop w:val="0"/>
              <w:marBottom w:val="0"/>
              <w:divBdr>
                <w:top w:val="none" w:sz="0" w:space="0" w:color="auto"/>
                <w:left w:val="none" w:sz="0" w:space="0" w:color="auto"/>
                <w:bottom w:val="none" w:sz="0" w:space="0" w:color="auto"/>
                <w:right w:val="none" w:sz="0" w:space="0" w:color="auto"/>
              </w:divBdr>
            </w:div>
            <w:div w:id="836383031">
              <w:marLeft w:val="0"/>
              <w:marRight w:val="0"/>
              <w:marTop w:val="0"/>
              <w:marBottom w:val="0"/>
              <w:divBdr>
                <w:top w:val="none" w:sz="0" w:space="0" w:color="auto"/>
                <w:left w:val="none" w:sz="0" w:space="0" w:color="auto"/>
                <w:bottom w:val="none" w:sz="0" w:space="0" w:color="auto"/>
                <w:right w:val="none" w:sz="0" w:space="0" w:color="auto"/>
              </w:divBdr>
            </w:div>
            <w:div w:id="946692939">
              <w:marLeft w:val="0"/>
              <w:marRight w:val="0"/>
              <w:marTop w:val="0"/>
              <w:marBottom w:val="0"/>
              <w:divBdr>
                <w:top w:val="none" w:sz="0" w:space="0" w:color="auto"/>
                <w:left w:val="none" w:sz="0" w:space="0" w:color="auto"/>
                <w:bottom w:val="none" w:sz="0" w:space="0" w:color="auto"/>
                <w:right w:val="none" w:sz="0" w:space="0" w:color="auto"/>
              </w:divBdr>
            </w:div>
            <w:div w:id="157042773">
              <w:marLeft w:val="0"/>
              <w:marRight w:val="0"/>
              <w:marTop w:val="0"/>
              <w:marBottom w:val="0"/>
              <w:divBdr>
                <w:top w:val="none" w:sz="0" w:space="0" w:color="auto"/>
                <w:left w:val="none" w:sz="0" w:space="0" w:color="auto"/>
                <w:bottom w:val="none" w:sz="0" w:space="0" w:color="auto"/>
                <w:right w:val="none" w:sz="0" w:space="0" w:color="auto"/>
              </w:divBdr>
            </w:div>
          </w:divsChild>
        </w:div>
        <w:div w:id="288556125">
          <w:marLeft w:val="0"/>
          <w:marRight w:val="0"/>
          <w:marTop w:val="0"/>
          <w:marBottom w:val="0"/>
          <w:divBdr>
            <w:top w:val="none" w:sz="0" w:space="0" w:color="auto"/>
            <w:left w:val="none" w:sz="0" w:space="0" w:color="auto"/>
            <w:bottom w:val="none" w:sz="0" w:space="0" w:color="auto"/>
            <w:right w:val="none" w:sz="0" w:space="0" w:color="auto"/>
          </w:divBdr>
          <w:divsChild>
            <w:div w:id="1150050130">
              <w:marLeft w:val="0"/>
              <w:marRight w:val="0"/>
              <w:marTop w:val="0"/>
              <w:marBottom w:val="0"/>
              <w:divBdr>
                <w:top w:val="none" w:sz="0" w:space="0" w:color="auto"/>
                <w:left w:val="none" w:sz="0" w:space="0" w:color="auto"/>
                <w:bottom w:val="none" w:sz="0" w:space="0" w:color="auto"/>
                <w:right w:val="none" w:sz="0" w:space="0" w:color="auto"/>
              </w:divBdr>
            </w:div>
            <w:div w:id="2044212068">
              <w:marLeft w:val="0"/>
              <w:marRight w:val="0"/>
              <w:marTop w:val="0"/>
              <w:marBottom w:val="0"/>
              <w:divBdr>
                <w:top w:val="none" w:sz="0" w:space="0" w:color="auto"/>
                <w:left w:val="none" w:sz="0" w:space="0" w:color="auto"/>
                <w:bottom w:val="none" w:sz="0" w:space="0" w:color="auto"/>
                <w:right w:val="none" w:sz="0" w:space="0" w:color="auto"/>
              </w:divBdr>
            </w:div>
          </w:divsChild>
        </w:div>
        <w:div w:id="1265070670">
          <w:marLeft w:val="0"/>
          <w:marRight w:val="0"/>
          <w:marTop w:val="0"/>
          <w:marBottom w:val="0"/>
          <w:divBdr>
            <w:top w:val="none" w:sz="0" w:space="0" w:color="auto"/>
            <w:left w:val="none" w:sz="0" w:space="0" w:color="auto"/>
            <w:bottom w:val="none" w:sz="0" w:space="0" w:color="auto"/>
            <w:right w:val="none" w:sz="0" w:space="0" w:color="auto"/>
          </w:divBdr>
          <w:divsChild>
            <w:div w:id="1220172699">
              <w:marLeft w:val="0"/>
              <w:marRight w:val="0"/>
              <w:marTop w:val="0"/>
              <w:marBottom w:val="0"/>
              <w:divBdr>
                <w:top w:val="none" w:sz="0" w:space="0" w:color="auto"/>
                <w:left w:val="none" w:sz="0" w:space="0" w:color="auto"/>
                <w:bottom w:val="none" w:sz="0" w:space="0" w:color="auto"/>
                <w:right w:val="none" w:sz="0" w:space="0" w:color="auto"/>
              </w:divBdr>
            </w:div>
            <w:div w:id="1762725294">
              <w:marLeft w:val="0"/>
              <w:marRight w:val="0"/>
              <w:marTop w:val="0"/>
              <w:marBottom w:val="0"/>
              <w:divBdr>
                <w:top w:val="none" w:sz="0" w:space="0" w:color="auto"/>
                <w:left w:val="none" w:sz="0" w:space="0" w:color="auto"/>
                <w:bottom w:val="none" w:sz="0" w:space="0" w:color="auto"/>
                <w:right w:val="none" w:sz="0" w:space="0" w:color="auto"/>
              </w:divBdr>
            </w:div>
            <w:div w:id="165752537">
              <w:marLeft w:val="0"/>
              <w:marRight w:val="0"/>
              <w:marTop w:val="0"/>
              <w:marBottom w:val="0"/>
              <w:divBdr>
                <w:top w:val="none" w:sz="0" w:space="0" w:color="auto"/>
                <w:left w:val="none" w:sz="0" w:space="0" w:color="auto"/>
                <w:bottom w:val="none" w:sz="0" w:space="0" w:color="auto"/>
                <w:right w:val="none" w:sz="0" w:space="0" w:color="auto"/>
              </w:divBdr>
            </w:div>
            <w:div w:id="1097366824">
              <w:marLeft w:val="0"/>
              <w:marRight w:val="0"/>
              <w:marTop w:val="0"/>
              <w:marBottom w:val="0"/>
              <w:divBdr>
                <w:top w:val="none" w:sz="0" w:space="0" w:color="auto"/>
                <w:left w:val="none" w:sz="0" w:space="0" w:color="auto"/>
                <w:bottom w:val="none" w:sz="0" w:space="0" w:color="auto"/>
                <w:right w:val="none" w:sz="0" w:space="0" w:color="auto"/>
              </w:divBdr>
            </w:div>
            <w:div w:id="60174772">
              <w:marLeft w:val="0"/>
              <w:marRight w:val="0"/>
              <w:marTop w:val="0"/>
              <w:marBottom w:val="0"/>
              <w:divBdr>
                <w:top w:val="none" w:sz="0" w:space="0" w:color="auto"/>
                <w:left w:val="none" w:sz="0" w:space="0" w:color="auto"/>
                <w:bottom w:val="none" w:sz="0" w:space="0" w:color="auto"/>
                <w:right w:val="none" w:sz="0" w:space="0" w:color="auto"/>
              </w:divBdr>
            </w:div>
          </w:divsChild>
        </w:div>
        <w:div w:id="1957173013">
          <w:marLeft w:val="0"/>
          <w:marRight w:val="0"/>
          <w:marTop w:val="0"/>
          <w:marBottom w:val="0"/>
          <w:divBdr>
            <w:top w:val="none" w:sz="0" w:space="0" w:color="auto"/>
            <w:left w:val="none" w:sz="0" w:space="0" w:color="auto"/>
            <w:bottom w:val="none" w:sz="0" w:space="0" w:color="auto"/>
            <w:right w:val="none" w:sz="0" w:space="0" w:color="auto"/>
          </w:divBdr>
          <w:divsChild>
            <w:div w:id="873889651">
              <w:marLeft w:val="0"/>
              <w:marRight w:val="0"/>
              <w:marTop w:val="0"/>
              <w:marBottom w:val="0"/>
              <w:divBdr>
                <w:top w:val="none" w:sz="0" w:space="0" w:color="auto"/>
                <w:left w:val="none" w:sz="0" w:space="0" w:color="auto"/>
                <w:bottom w:val="none" w:sz="0" w:space="0" w:color="auto"/>
                <w:right w:val="none" w:sz="0" w:space="0" w:color="auto"/>
              </w:divBdr>
            </w:div>
            <w:div w:id="466901609">
              <w:marLeft w:val="0"/>
              <w:marRight w:val="0"/>
              <w:marTop w:val="0"/>
              <w:marBottom w:val="0"/>
              <w:divBdr>
                <w:top w:val="none" w:sz="0" w:space="0" w:color="auto"/>
                <w:left w:val="none" w:sz="0" w:space="0" w:color="auto"/>
                <w:bottom w:val="none" w:sz="0" w:space="0" w:color="auto"/>
                <w:right w:val="none" w:sz="0" w:space="0" w:color="auto"/>
              </w:divBdr>
            </w:div>
            <w:div w:id="1227960375">
              <w:marLeft w:val="0"/>
              <w:marRight w:val="0"/>
              <w:marTop w:val="0"/>
              <w:marBottom w:val="0"/>
              <w:divBdr>
                <w:top w:val="none" w:sz="0" w:space="0" w:color="auto"/>
                <w:left w:val="none" w:sz="0" w:space="0" w:color="auto"/>
                <w:bottom w:val="none" w:sz="0" w:space="0" w:color="auto"/>
                <w:right w:val="none" w:sz="0" w:space="0" w:color="auto"/>
              </w:divBdr>
            </w:div>
            <w:div w:id="1261446050">
              <w:marLeft w:val="0"/>
              <w:marRight w:val="0"/>
              <w:marTop w:val="0"/>
              <w:marBottom w:val="0"/>
              <w:divBdr>
                <w:top w:val="none" w:sz="0" w:space="0" w:color="auto"/>
                <w:left w:val="none" w:sz="0" w:space="0" w:color="auto"/>
                <w:bottom w:val="none" w:sz="0" w:space="0" w:color="auto"/>
                <w:right w:val="none" w:sz="0" w:space="0" w:color="auto"/>
              </w:divBdr>
            </w:div>
            <w:div w:id="354813688">
              <w:marLeft w:val="0"/>
              <w:marRight w:val="0"/>
              <w:marTop w:val="0"/>
              <w:marBottom w:val="0"/>
              <w:divBdr>
                <w:top w:val="none" w:sz="0" w:space="0" w:color="auto"/>
                <w:left w:val="none" w:sz="0" w:space="0" w:color="auto"/>
                <w:bottom w:val="none" w:sz="0" w:space="0" w:color="auto"/>
                <w:right w:val="none" w:sz="0" w:space="0" w:color="auto"/>
              </w:divBdr>
            </w:div>
          </w:divsChild>
        </w:div>
        <w:div w:id="140081576">
          <w:marLeft w:val="0"/>
          <w:marRight w:val="0"/>
          <w:marTop w:val="0"/>
          <w:marBottom w:val="0"/>
          <w:divBdr>
            <w:top w:val="none" w:sz="0" w:space="0" w:color="auto"/>
            <w:left w:val="none" w:sz="0" w:space="0" w:color="auto"/>
            <w:bottom w:val="none" w:sz="0" w:space="0" w:color="auto"/>
            <w:right w:val="none" w:sz="0" w:space="0" w:color="auto"/>
          </w:divBdr>
          <w:divsChild>
            <w:div w:id="41639971">
              <w:marLeft w:val="0"/>
              <w:marRight w:val="0"/>
              <w:marTop w:val="0"/>
              <w:marBottom w:val="0"/>
              <w:divBdr>
                <w:top w:val="none" w:sz="0" w:space="0" w:color="auto"/>
                <w:left w:val="none" w:sz="0" w:space="0" w:color="auto"/>
                <w:bottom w:val="none" w:sz="0" w:space="0" w:color="auto"/>
                <w:right w:val="none" w:sz="0" w:space="0" w:color="auto"/>
              </w:divBdr>
            </w:div>
            <w:div w:id="1716613973">
              <w:marLeft w:val="0"/>
              <w:marRight w:val="0"/>
              <w:marTop w:val="0"/>
              <w:marBottom w:val="0"/>
              <w:divBdr>
                <w:top w:val="none" w:sz="0" w:space="0" w:color="auto"/>
                <w:left w:val="none" w:sz="0" w:space="0" w:color="auto"/>
                <w:bottom w:val="none" w:sz="0" w:space="0" w:color="auto"/>
                <w:right w:val="none" w:sz="0" w:space="0" w:color="auto"/>
              </w:divBdr>
            </w:div>
            <w:div w:id="518859774">
              <w:marLeft w:val="0"/>
              <w:marRight w:val="0"/>
              <w:marTop w:val="0"/>
              <w:marBottom w:val="0"/>
              <w:divBdr>
                <w:top w:val="none" w:sz="0" w:space="0" w:color="auto"/>
                <w:left w:val="none" w:sz="0" w:space="0" w:color="auto"/>
                <w:bottom w:val="none" w:sz="0" w:space="0" w:color="auto"/>
                <w:right w:val="none" w:sz="0" w:space="0" w:color="auto"/>
              </w:divBdr>
            </w:div>
            <w:div w:id="697394417">
              <w:marLeft w:val="0"/>
              <w:marRight w:val="0"/>
              <w:marTop w:val="0"/>
              <w:marBottom w:val="0"/>
              <w:divBdr>
                <w:top w:val="none" w:sz="0" w:space="0" w:color="auto"/>
                <w:left w:val="none" w:sz="0" w:space="0" w:color="auto"/>
                <w:bottom w:val="none" w:sz="0" w:space="0" w:color="auto"/>
                <w:right w:val="none" w:sz="0" w:space="0" w:color="auto"/>
              </w:divBdr>
            </w:div>
            <w:div w:id="1091315968">
              <w:marLeft w:val="0"/>
              <w:marRight w:val="0"/>
              <w:marTop w:val="0"/>
              <w:marBottom w:val="0"/>
              <w:divBdr>
                <w:top w:val="none" w:sz="0" w:space="0" w:color="auto"/>
                <w:left w:val="none" w:sz="0" w:space="0" w:color="auto"/>
                <w:bottom w:val="none" w:sz="0" w:space="0" w:color="auto"/>
                <w:right w:val="none" w:sz="0" w:space="0" w:color="auto"/>
              </w:divBdr>
            </w:div>
          </w:divsChild>
        </w:div>
        <w:div w:id="581451395">
          <w:marLeft w:val="0"/>
          <w:marRight w:val="0"/>
          <w:marTop w:val="0"/>
          <w:marBottom w:val="0"/>
          <w:divBdr>
            <w:top w:val="none" w:sz="0" w:space="0" w:color="auto"/>
            <w:left w:val="none" w:sz="0" w:space="0" w:color="auto"/>
            <w:bottom w:val="none" w:sz="0" w:space="0" w:color="auto"/>
            <w:right w:val="none" w:sz="0" w:space="0" w:color="auto"/>
          </w:divBdr>
          <w:divsChild>
            <w:div w:id="945498580">
              <w:marLeft w:val="0"/>
              <w:marRight w:val="0"/>
              <w:marTop w:val="0"/>
              <w:marBottom w:val="0"/>
              <w:divBdr>
                <w:top w:val="none" w:sz="0" w:space="0" w:color="auto"/>
                <w:left w:val="none" w:sz="0" w:space="0" w:color="auto"/>
                <w:bottom w:val="none" w:sz="0" w:space="0" w:color="auto"/>
                <w:right w:val="none" w:sz="0" w:space="0" w:color="auto"/>
              </w:divBdr>
            </w:div>
            <w:div w:id="903100428">
              <w:marLeft w:val="0"/>
              <w:marRight w:val="0"/>
              <w:marTop w:val="0"/>
              <w:marBottom w:val="0"/>
              <w:divBdr>
                <w:top w:val="none" w:sz="0" w:space="0" w:color="auto"/>
                <w:left w:val="none" w:sz="0" w:space="0" w:color="auto"/>
                <w:bottom w:val="none" w:sz="0" w:space="0" w:color="auto"/>
                <w:right w:val="none" w:sz="0" w:space="0" w:color="auto"/>
              </w:divBdr>
            </w:div>
            <w:div w:id="211231382">
              <w:marLeft w:val="0"/>
              <w:marRight w:val="0"/>
              <w:marTop w:val="0"/>
              <w:marBottom w:val="0"/>
              <w:divBdr>
                <w:top w:val="none" w:sz="0" w:space="0" w:color="auto"/>
                <w:left w:val="none" w:sz="0" w:space="0" w:color="auto"/>
                <w:bottom w:val="none" w:sz="0" w:space="0" w:color="auto"/>
                <w:right w:val="none" w:sz="0" w:space="0" w:color="auto"/>
              </w:divBdr>
            </w:div>
            <w:div w:id="1686397360">
              <w:marLeft w:val="0"/>
              <w:marRight w:val="0"/>
              <w:marTop w:val="0"/>
              <w:marBottom w:val="0"/>
              <w:divBdr>
                <w:top w:val="none" w:sz="0" w:space="0" w:color="auto"/>
                <w:left w:val="none" w:sz="0" w:space="0" w:color="auto"/>
                <w:bottom w:val="none" w:sz="0" w:space="0" w:color="auto"/>
                <w:right w:val="none" w:sz="0" w:space="0" w:color="auto"/>
              </w:divBdr>
            </w:div>
            <w:div w:id="193615348">
              <w:marLeft w:val="0"/>
              <w:marRight w:val="0"/>
              <w:marTop w:val="0"/>
              <w:marBottom w:val="0"/>
              <w:divBdr>
                <w:top w:val="none" w:sz="0" w:space="0" w:color="auto"/>
                <w:left w:val="none" w:sz="0" w:space="0" w:color="auto"/>
                <w:bottom w:val="none" w:sz="0" w:space="0" w:color="auto"/>
                <w:right w:val="none" w:sz="0" w:space="0" w:color="auto"/>
              </w:divBdr>
            </w:div>
          </w:divsChild>
        </w:div>
        <w:div w:id="1904294014">
          <w:marLeft w:val="0"/>
          <w:marRight w:val="0"/>
          <w:marTop w:val="0"/>
          <w:marBottom w:val="0"/>
          <w:divBdr>
            <w:top w:val="none" w:sz="0" w:space="0" w:color="auto"/>
            <w:left w:val="none" w:sz="0" w:space="0" w:color="auto"/>
            <w:bottom w:val="none" w:sz="0" w:space="0" w:color="auto"/>
            <w:right w:val="none" w:sz="0" w:space="0" w:color="auto"/>
          </w:divBdr>
          <w:divsChild>
            <w:div w:id="1077555123">
              <w:marLeft w:val="0"/>
              <w:marRight w:val="0"/>
              <w:marTop w:val="0"/>
              <w:marBottom w:val="0"/>
              <w:divBdr>
                <w:top w:val="none" w:sz="0" w:space="0" w:color="auto"/>
                <w:left w:val="none" w:sz="0" w:space="0" w:color="auto"/>
                <w:bottom w:val="none" w:sz="0" w:space="0" w:color="auto"/>
                <w:right w:val="none" w:sz="0" w:space="0" w:color="auto"/>
              </w:divBdr>
            </w:div>
            <w:div w:id="212619210">
              <w:marLeft w:val="0"/>
              <w:marRight w:val="0"/>
              <w:marTop w:val="0"/>
              <w:marBottom w:val="0"/>
              <w:divBdr>
                <w:top w:val="none" w:sz="0" w:space="0" w:color="auto"/>
                <w:left w:val="none" w:sz="0" w:space="0" w:color="auto"/>
                <w:bottom w:val="none" w:sz="0" w:space="0" w:color="auto"/>
                <w:right w:val="none" w:sz="0" w:space="0" w:color="auto"/>
              </w:divBdr>
            </w:div>
            <w:div w:id="591474511">
              <w:marLeft w:val="0"/>
              <w:marRight w:val="0"/>
              <w:marTop w:val="0"/>
              <w:marBottom w:val="0"/>
              <w:divBdr>
                <w:top w:val="none" w:sz="0" w:space="0" w:color="auto"/>
                <w:left w:val="none" w:sz="0" w:space="0" w:color="auto"/>
                <w:bottom w:val="none" w:sz="0" w:space="0" w:color="auto"/>
                <w:right w:val="none" w:sz="0" w:space="0" w:color="auto"/>
              </w:divBdr>
            </w:div>
            <w:div w:id="1832671995">
              <w:marLeft w:val="0"/>
              <w:marRight w:val="0"/>
              <w:marTop w:val="0"/>
              <w:marBottom w:val="0"/>
              <w:divBdr>
                <w:top w:val="none" w:sz="0" w:space="0" w:color="auto"/>
                <w:left w:val="none" w:sz="0" w:space="0" w:color="auto"/>
                <w:bottom w:val="none" w:sz="0" w:space="0" w:color="auto"/>
                <w:right w:val="none" w:sz="0" w:space="0" w:color="auto"/>
              </w:divBdr>
            </w:div>
            <w:div w:id="1604192566">
              <w:marLeft w:val="0"/>
              <w:marRight w:val="0"/>
              <w:marTop w:val="0"/>
              <w:marBottom w:val="0"/>
              <w:divBdr>
                <w:top w:val="none" w:sz="0" w:space="0" w:color="auto"/>
                <w:left w:val="none" w:sz="0" w:space="0" w:color="auto"/>
                <w:bottom w:val="none" w:sz="0" w:space="0" w:color="auto"/>
                <w:right w:val="none" w:sz="0" w:space="0" w:color="auto"/>
              </w:divBdr>
            </w:div>
          </w:divsChild>
        </w:div>
        <w:div w:id="1599101765">
          <w:marLeft w:val="0"/>
          <w:marRight w:val="0"/>
          <w:marTop w:val="0"/>
          <w:marBottom w:val="0"/>
          <w:divBdr>
            <w:top w:val="none" w:sz="0" w:space="0" w:color="auto"/>
            <w:left w:val="none" w:sz="0" w:space="0" w:color="auto"/>
            <w:bottom w:val="none" w:sz="0" w:space="0" w:color="auto"/>
            <w:right w:val="none" w:sz="0" w:space="0" w:color="auto"/>
          </w:divBdr>
          <w:divsChild>
            <w:div w:id="1457211395">
              <w:marLeft w:val="0"/>
              <w:marRight w:val="0"/>
              <w:marTop w:val="0"/>
              <w:marBottom w:val="0"/>
              <w:divBdr>
                <w:top w:val="none" w:sz="0" w:space="0" w:color="auto"/>
                <w:left w:val="none" w:sz="0" w:space="0" w:color="auto"/>
                <w:bottom w:val="none" w:sz="0" w:space="0" w:color="auto"/>
                <w:right w:val="none" w:sz="0" w:space="0" w:color="auto"/>
              </w:divBdr>
            </w:div>
            <w:div w:id="761878785">
              <w:marLeft w:val="0"/>
              <w:marRight w:val="0"/>
              <w:marTop w:val="0"/>
              <w:marBottom w:val="0"/>
              <w:divBdr>
                <w:top w:val="none" w:sz="0" w:space="0" w:color="auto"/>
                <w:left w:val="none" w:sz="0" w:space="0" w:color="auto"/>
                <w:bottom w:val="none" w:sz="0" w:space="0" w:color="auto"/>
                <w:right w:val="none" w:sz="0" w:space="0" w:color="auto"/>
              </w:divBdr>
            </w:div>
            <w:div w:id="445464178">
              <w:marLeft w:val="0"/>
              <w:marRight w:val="0"/>
              <w:marTop w:val="0"/>
              <w:marBottom w:val="0"/>
              <w:divBdr>
                <w:top w:val="none" w:sz="0" w:space="0" w:color="auto"/>
                <w:left w:val="none" w:sz="0" w:space="0" w:color="auto"/>
                <w:bottom w:val="none" w:sz="0" w:space="0" w:color="auto"/>
                <w:right w:val="none" w:sz="0" w:space="0" w:color="auto"/>
              </w:divBdr>
            </w:div>
            <w:div w:id="635913793">
              <w:marLeft w:val="0"/>
              <w:marRight w:val="0"/>
              <w:marTop w:val="0"/>
              <w:marBottom w:val="0"/>
              <w:divBdr>
                <w:top w:val="none" w:sz="0" w:space="0" w:color="auto"/>
                <w:left w:val="none" w:sz="0" w:space="0" w:color="auto"/>
                <w:bottom w:val="none" w:sz="0" w:space="0" w:color="auto"/>
                <w:right w:val="none" w:sz="0" w:space="0" w:color="auto"/>
              </w:divBdr>
            </w:div>
            <w:div w:id="1173376235">
              <w:marLeft w:val="0"/>
              <w:marRight w:val="0"/>
              <w:marTop w:val="0"/>
              <w:marBottom w:val="0"/>
              <w:divBdr>
                <w:top w:val="none" w:sz="0" w:space="0" w:color="auto"/>
                <w:left w:val="none" w:sz="0" w:space="0" w:color="auto"/>
                <w:bottom w:val="none" w:sz="0" w:space="0" w:color="auto"/>
                <w:right w:val="none" w:sz="0" w:space="0" w:color="auto"/>
              </w:divBdr>
            </w:div>
          </w:divsChild>
        </w:div>
        <w:div w:id="590358283">
          <w:marLeft w:val="0"/>
          <w:marRight w:val="0"/>
          <w:marTop w:val="0"/>
          <w:marBottom w:val="0"/>
          <w:divBdr>
            <w:top w:val="none" w:sz="0" w:space="0" w:color="auto"/>
            <w:left w:val="none" w:sz="0" w:space="0" w:color="auto"/>
            <w:bottom w:val="none" w:sz="0" w:space="0" w:color="auto"/>
            <w:right w:val="none" w:sz="0" w:space="0" w:color="auto"/>
          </w:divBdr>
          <w:divsChild>
            <w:div w:id="180440300">
              <w:marLeft w:val="0"/>
              <w:marRight w:val="0"/>
              <w:marTop w:val="0"/>
              <w:marBottom w:val="0"/>
              <w:divBdr>
                <w:top w:val="none" w:sz="0" w:space="0" w:color="auto"/>
                <w:left w:val="none" w:sz="0" w:space="0" w:color="auto"/>
                <w:bottom w:val="none" w:sz="0" w:space="0" w:color="auto"/>
                <w:right w:val="none" w:sz="0" w:space="0" w:color="auto"/>
              </w:divBdr>
            </w:div>
            <w:div w:id="148402445">
              <w:marLeft w:val="0"/>
              <w:marRight w:val="0"/>
              <w:marTop w:val="0"/>
              <w:marBottom w:val="0"/>
              <w:divBdr>
                <w:top w:val="none" w:sz="0" w:space="0" w:color="auto"/>
                <w:left w:val="none" w:sz="0" w:space="0" w:color="auto"/>
                <w:bottom w:val="none" w:sz="0" w:space="0" w:color="auto"/>
                <w:right w:val="none" w:sz="0" w:space="0" w:color="auto"/>
              </w:divBdr>
            </w:div>
          </w:divsChild>
        </w:div>
        <w:div w:id="1966504346">
          <w:marLeft w:val="0"/>
          <w:marRight w:val="0"/>
          <w:marTop w:val="0"/>
          <w:marBottom w:val="0"/>
          <w:divBdr>
            <w:top w:val="none" w:sz="0" w:space="0" w:color="auto"/>
            <w:left w:val="none" w:sz="0" w:space="0" w:color="auto"/>
            <w:bottom w:val="none" w:sz="0" w:space="0" w:color="auto"/>
            <w:right w:val="none" w:sz="0" w:space="0" w:color="auto"/>
          </w:divBdr>
          <w:divsChild>
            <w:div w:id="2129619515">
              <w:marLeft w:val="0"/>
              <w:marRight w:val="0"/>
              <w:marTop w:val="0"/>
              <w:marBottom w:val="0"/>
              <w:divBdr>
                <w:top w:val="none" w:sz="0" w:space="0" w:color="auto"/>
                <w:left w:val="none" w:sz="0" w:space="0" w:color="auto"/>
                <w:bottom w:val="none" w:sz="0" w:space="0" w:color="auto"/>
                <w:right w:val="none" w:sz="0" w:space="0" w:color="auto"/>
              </w:divBdr>
            </w:div>
            <w:div w:id="1994025508">
              <w:marLeft w:val="0"/>
              <w:marRight w:val="0"/>
              <w:marTop w:val="0"/>
              <w:marBottom w:val="0"/>
              <w:divBdr>
                <w:top w:val="none" w:sz="0" w:space="0" w:color="auto"/>
                <w:left w:val="none" w:sz="0" w:space="0" w:color="auto"/>
                <w:bottom w:val="none" w:sz="0" w:space="0" w:color="auto"/>
                <w:right w:val="none" w:sz="0" w:space="0" w:color="auto"/>
              </w:divBdr>
            </w:div>
            <w:div w:id="206333446">
              <w:marLeft w:val="0"/>
              <w:marRight w:val="0"/>
              <w:marTop w:val="0"/>
              <w:marBottom w:val="0"/>
              <w:divBdr>
                <w:top w:val="none" w:sz="0" w:space="0" w:color="auto"/>
                <w:left w:val="none" w:sz="0" w:space="0" w:color="auto"/>
                <w:bottom w:val="none" w:sz="0" w:space="0" w:color="auto"/>
                <w:right w:val="none" w:sz="0" w:space="0" w:color="auto"/>
              </w:divBdr>
            </w:div>
            <w:div w:id="1056125685">
              <w:marLeft w:val="0"/>
              <w:marRight w:val="0"/>
              <w:marTop w:val="0"/>
              <w:marBottom w:val="0"/>
              <w:divBdr>
                <w:top w:val="none" w:sz="0" w:space="0" w:color="auto"/>
                <w:left w:val="none" w:sz="0" w:space="0" w:color="auto"/>
                <w:bottom w:val="none" w:sz="0" w:space="0" w:color="auto"/>
                <w:right w:val="none" w:sz="0" w:space="0" w:color="auto"/>
              </w:divBdr>
            </w:div>
          </w:divsChild>
        </w:div>
        <w:div w:id="2018147747">
          <w:marLeft w:val="0"/>
          <w:marRight w:val="0"/>
          <w:marTop w:val="0"/>
          <w:marBottom w:val="0"/>
          <w:divBdr>
            <w:top w:val="none" w:sz="0" w:space="0" w:color="auto"/>
            <w:left w:val="none" w:sz="0" w:space="0" w:color="auto"/>
            <w:bottom w:val="none" w:sz="0" w:space="0" w:color="auto"/>
            <w:right w:val="none" w:sz="0" w:space="0" w:color="auto"/>
          </w:divBdr>
          <w:divsChild>
            <w:div w:id="1028796061">
              <w:marLeft w:val="0"/>
              <w:marRight w:val="0"/>
              <w:marTop w:val="0"/>
              <w:marBottom w:val="0"/>
              <w:divBdr>
                <w:top w:val="none" w:sz="0" w:space="0" w:color="auto"/>
                <w:left w:val="none" w:sz="0" w:space="0" w:color="auto"/>
                <w:bottom w:val="none" w:sz="0" w:space="0" w:color="auto"/>
                <w:right w:val="none" w:sz="0" w:space="0" w:color="auto"/>
              </w:divBdr>
            </w:div>
            <w:div w:id="56826446">
              <w:marLeft w:val="0"/>
              <w:marRight w:val="0"/>
              <w:marTop w:val="0"/>
              <w:marBottom w:val="0"/>
              <w:divBdr>
                <w:top w:val="none" w:sz="0" w:space="0" w:color="auto"/>
                <w:left w:val="none" w:sz="0" w:space="0" w:color="auto"/>
                <w:bottom w:val="none" w:sz="0" w:space="0" w:color="auto"/>
                <w:right w:val="none" w:sz="0" w:space="0" w:color="auto"/>
              </w:divBdr>
            </w:div>
            <w:div w:id="985357832">
              <w:marLeft w:val="0"/>
              <w:marRight w:val="0"/>
              <w:marTop w:val="0"/>
              <w:marBottom w:val="0"/>
              <w:divBdr>
                <w:top w:val="none" w:sz="0" w:space="0" w:color="auto"/>
                <w:left w:val="none" w:sz="0" w:space="0" w:color="auto"/>
                <w:bottom w:val="none" w:sz="0" w:space="0" w:color="auto"/>
                <w:right w:val="none" w:sz="0" w:space="0" w:color="auto"/>
              </w:divBdr>
            </w:div>
            <w:div w:id="105009990">
              <w:marLeft w:val="0"/>
              <w:marRight w:val="0"/>
              <w:marTop w:val="0"/>
              <w:marBottom w:val="0"/>
              <w:divBdr>
                <w:top w:val="none" w:sz="0" w:space="0" w:color="auto"/>
                <w:left w:val="none" w:sz="0" w:space="0" w:color="auto"/>
                <w:bottom w:val="none" w:sz="0" w:space="0" w:color="auto"/>
                <w:right w:val="none" w:sz="0" w:space="0" w:color="auto"/>
              </w:divBdr>
            </w:div>
            <w:div w:id="572931990">
              <w:marLeft w:val="0"/>
              <w:marRight w:val="0"/>
              <w:marTop w:val="0"/>
              <w:marBottom w:val="0"/>
              <w:divBdr>
                <w:top w:val="none" w:sz="0" w:space="0" w:color="auto"/>
                <w:left w:val="none" w:sz="0" w:space="0" w:color="auto"/>
                <w:bottom w:val="none" w:sz="0" w:space="0" w:color="auto"/>
                <w:right w:val="none" w:sz="0" w:space="0" w:color="auto"/>
              </w:divBdr>
            </w:div>
          </w:divsChild>
        </w:div>
        <w:div w:id="1265380332">
          <w:marLeft w:val="0"/>
          <w:marRight w:val="0"/>
          <w:marTop w:val="0"/>
          <w:marBottom w:val="0"/>
          <w:divBdr>
            <w:top w:val="none" w:sz="0" w:space="0" w:color="auto"/>
            <w:left w:val="none" w:sz="0" w:space="0" w:color="auto"/>
            <w:bottom w:val="none" w:sz="0" w:space="0" w:color="auto"/>
            <w:right w:val="none" w:sz="0" w:space="0" w:color="auto"/>
          </w:divBdr>
          <w:divsChild>
            <w:div w:id="1869826962">
              <w:marLeft w:val="0"/>
              <w:marRight w:val="0"/>
              <w:marTop w:val="0"/>
              <w:marBottom w:val="0"/>
              <w:divBdr>
                <w:top w:val="none" w:sz="0" w:space="0" w:color="auto"/>
                <w:left w:val="none" w:sz="0" w:space="0" w:color="auto"/>
                <w:bottom w:val="none" w:sz="0" w:space="0" w:color="auto"/>
                <w:right w:val="none" w:sz="0" w:space="0" w:color="auto"/>
              </w:divBdr>
            </w:div>
            <w:div w:id="1830518735">
              <w:marLeft w:val="0"/>
              <w:marRight w:val="0"/>
              <w:marTop w:val="0"/>
              <w:marBottom w:val="0"/>
              <w:divBdr>
                <w:top w:val="none" w:sz="0" w:space="0" w:color="auto"/>
                <w:left w:val="none" w:sz="0" w:space="0" w:color="auto"/>
                <w:bottom w:val="none" w:sz="0" w:space="0" w:color="auto"/>
                <w:right w:val="none" w:sz="0" w:space="0" w:color="auto"/>
              </w:divBdr>
            </w:div>
            <w:div w:id="1916280017">
              <w:marLeft w:val="0"/>
              <w:marRight w:val="0"/>
              <w:marTop w:val="0"/>
              <w:marBottom w:val="0"/>
              <w:divBdr>
                <w:top w:val="none" w:sz="0" w:space="0" w:color="auto"/>
                <w:left w:val="none" w:sz="0" w:space="0" w:color="auto"/>
                <w:bottom w:val="none" w:sz="0" w:space="0" w:color="auto"/>
                <w:right w:val="none" w:sz="0" w:space="0" w:color="auto"/>
              </w:divBdr>
            </w:div>
            <w:div w:id="352266854">
              <w:marLeft w:val="0"/>
              <w:marRight w:val="0"/>
              <w:marTop w:val="0"/>
              <w:marBottom w:val="0"/>
              <w:divBdr>
                <w:top w:val="none" w:sz="0" w:space="0" w:color="auto"/>
                <w:left w:val="none" w:sz="0" w:space="0" w:color="auto"/>
                <w:bottom w:val="none" w:sz="0" w:space="0" w:color="auto"/>
                <w:right w:val="none" w:sz="0" w:space="0" w:color="auto"/>
              </w:divBdr>
            </w:div>
            <w:div w:id="208499892">
              <w:marLeft w:val="0"/>
              <w:marRight w:val="0"/>
              <w:marTop w:val="0"/>
              <w:marBottom w:val="0"/>
              <w:divBdr>
                <w:top w:val="none" w:sz="0" w:space="0" w:color="auto"/>
                <w:left w:val="none" w:sz="0" w:space="0" w:color="auto"/>
                <w:bottom w:val="none" w:sz="0" w:space="0" w:color="auto"/>
                <w:right w:val="none" w:sz="0" w:space="0" w:color="auto"/>
              </w:divBdr>
            </w:div>
          </w:divsChild>
        </w:div>
        <w:div w:id="4988224">
          <w:marLeft w:val="0"/>
          <w:marRight w:val="0"/>
          <w:marTop w:val="0"/>
          <w:marBottom w:val="0"/>
          <w:divBdr>
            <w:top w:val="none" w:sz="0" w:space="0" w:color="auto"/>
            <w:left w:val="none" w:sz="0" w:space="0" w:color="auto"/>
            <w:bottom w:val="none" w:sz="0" w:space="0" w:color="auto"/>
            <w:right w:val="none" w:sz="0" w:space="0" w:color="auto"/>
          </w:divBdr>
          <w:divsChild>
            <w:div w:id="121584544">
              <w:marLeft w:val="0"/>
              <w:marRight w:val="0"/>
              <w:marTop w:val="0"/>
              <w:marBottom w:val="0"/>
              <w:divBdr>
                <w:top w:val="none" w:sz="0" w:space="0" w:color="auto"/>
                <w:left w:val="none" w:sz="0" w:space="0" w:color="auto"/>
                <w:bottom w:val="none" w:sz="0" w:space="0" w:color="auto"/>
                <w:right w:val="none" w:sz="0" w:space="0" w:color="auto"/>
              </w:divBdr>
            </w:div>
            <w:div w:id="927807187">
              <w:marLeft w:val="0"/>
              <w:marRight w:val="0"/>
              <w:marTop w:val="0"/>
              <w:marBottom w:val="0"/>
              <w:divBdr>
                <w:top w:val="none" w:sz="0" w:space="0" w:color="auto"/>
                <w:left w:val="none" w:sz="0" w:space="0" w:color="auto"/>
                <w:bottom w:val="none" w:sz="0" w:space="0" w:color="auto"/>
                <w:right w:val="none" w:sz="0" w:space="0" w:color="auto"/>
              </w:divBdr>
            </w:div>
            <w:div w:id="1224368097">
              <w:marLeft w:val="0"/>
              <w:marRight w:val="0"/>
              <w:marTop w:val="0"/>
              <w:marBottom w:val="0"/>
              <w:divBdr>
                <w:top w:val="none" w:sz="0" w:space="0" w:color="auto"/>
                <w:left w:val="none" w:sz="0" w:space="0" w:color="auto"/>
                <w:bottom w:val="none" w:sz="0" w:space="0" w:color="auto"/>
                <w:right w:val="none" w:sz="0" w:space="0" w:color="auto"/>
              </w:divBdr>
            </w:div>
            <w:div w:id="1510412428">
              <w:marLeft w:val="0"/>
              <w:marRight w:val="0"/>
              <w:marTop w:val="0"/>
              <w:marBottom w:val="0"/>
              <w:divBdr>
                <w:top w:val="none" w:sz="0" w:space="0" w:color="auto"/>
                <w:left w:val="none" w:sz="0" w:space="0" w:color="auto"/>
                <w:bottom w:val="none" w:sz="0" w:space="0" w:color="auto"/>
                <w:right w:val="none" w:sz="0" w:space="0" w:color="auto"/>
              </w:divBdr>
            </w:div>
            <w:div w:id="1447850472">
              <w:marLeft w:val="0"/>
              <w:marRight w:val="0"/>
              <w:marTop w:val="0"/>
              <w:marBottom w:val="0"/>
              <w:divBdr>
                <w:top w:val="none" w:sz="0" w:space="0" w:color="auto"/>
                <w:left w:val="none" w:sz="0" w:space="0" w:color="auto"/>
                <w:bottom w:val="none" w:sz="0" w:space="0" w:color="auto"/>
                <w:right w:val="none" w:sz="0" w:space="0" w:color="auto"/>
              </w:divBdr>
            </w:div>
          </w:divsChild>
        </w:div>
        <w:div w:id="1884097526">
          <w:marLeft w:val="0"/>
          <w:marRight w:val="0"/>
          <w:marTop w:val="0"/>
          <w:marBottom w:val="0"/>
          <w:divBdr>
            <w:top w:val="none" w:sz="0" w:space="0" w:color="auto"/>
            <w:left w:val="none" w:sz="0" w:space="0" w:color="auto"/>
            <w:bottom w:val="none" w:sz="0" w:space="0" w:color="auto"/>
            <w:right w:val="none" w:sz="0" w:space="0" w:color="auto"/>
          </w:divBdr>
          <w:divsChild>
            <w:div w:id="2104761102">
              <w:marLeft w:val="0"/>
              <w:marRight w:val="0"/>
              <w:marTop w:val="0"/>
              <w:marBottom w:val="0"/>
              <w:divBdr>
                <w:top w:val="none" w:sz="0" w:space="0" w:color="auto"/>
                <w:left w:val="none" w:sz="0" w:space="0" w:color="auto"/>
                <w:bottom w:val="none" w:sz="0" w:space="0" w:color="auto"/>
                <w:right w:val="none" w:sz="0" w:space="0" w:color="auto"/>
              </w:divBdr>
            </w:div>
            <w:div w:id="2071926708">
              <w:marLeft w:val="0"/>
              <w:marRight w:val="0"/>
              <w:marTop w:val="0"/>
              <w:marBottom w:val="0"/>
              <w:divBdr>
                <w:top w:val="none" w:sz="0" w:space="0" w:color="auto"/>
                <w:left w:val="none" w:sz="0" w:space="0" w:color="auto"/>
                <w:bottom w:val="none" w:sz="0" w:space="0" w:color="auto"/>
                <w:right w:val="none" w:sz="0" w:space="0" w:color="auto"/>
              </w:divBdr>
            </w:div>
            <w:div w:id="559444274">
              <w:marLeft w:val="0"/>
              <w:marRight w:val="0"/>
              <w:marTop w:val="0"/>
              <w:marBottom w:val="0"/>
              <w:divBdr>
                <w:top w:val="none" w:sz="0" w:space="0" w:color="auto"/>
                <w:left w:val="none" w:sz="0" w:space="0" w:color="auto"/>
                <w:bottom w:val="none" w:sz="0" w:space="0" w:color="auto"/>
                <w:right w:val="none" w:sz="0" w:space="0" w:color="auto"/>
              </w:divBdr>
            </w:div>
            <w:div w:id="936212995">
              <w:marLeft w:val="0"/>
              <w:marRight w:val="0"/>
              <w:marTop w:val="0"/>
              <w:marBottom w:val="0"/>
              <w:divBdr>
                <w:top w:val="none" w:sz="0" w:space="0" w:color="auto"/>
                <w:left w:val="none" w:sz="0" w:space="0" w:color="auto"/>
                <w:bottom w:val="none" w:sz="0" w:space="0" w:color="auto"/>
                <w:right w:val="none" w:sz="0" w:space="0" w:color="auto"/>
              </w:divBdr>
            </w:div>
            <w:div w:id="691539745">
              <w:marLeft w:val="0"/>
              <w:marRight w:val="0"/>
              <w:marTop w:val="0"/>
              <w:marBottom w:val="0"/>
              <w:divBdr>
                <w:top w:val="none" w:sz="0" w:space="0" w:color="auto"/>
                <w:left w:val="none" w:sz="0" w:space="0" w:color="auto"/>
                <w:bottom w:val="none" w:sz="0" w:space="0" w:color="auto"/>
                <w:right w:val="none" w:sz="0" w:space="0" w:color="auto"/>
              </w:divBdr>
            </w:div>
          </w:divsChild>
        </w:div>
        <w:div w:id="2005814609">
          <w:marLeft w:val="0"/>
          <w:marRight w:val="0"/>
          <w:marTop w:val="0"/>
          <w:marBottom w:val="0"/>
          <w:divBdr>
            <w:top w:val="none" w:sz="0" w:space="0" w:color="auto"/>
            <w:left w:val="none" w:sz="0" w:space="0" w:color="auto"/>
            <w:bottom w:val="none" w:sz="0" w:space="0" w:color="auto"/>
            <w:right w:val="none" w:sz="0" w:space="0" w:color="auto"/>
          </w:divBdr>
          <w:divsChild>
            <w:div w:id="1553813038">
              <w:marLeft w:val="0"/>
              <w:marRight w:val="0"/>
              <w:marTop w:val="0"/>
              <w:marBottom w:val="0"/>
              <w:divBdr>
                <w:top w:val="none" w:sz="0" w:space="0" w:color="auto"/>
                <w:left w:val="none" w:sz="0" w:space="0" w:color="auto"/>
                <w:bottom w:val="none" w:sz="0" w:space="0" w:color="auto"/>
                <w:right w:val="none" w:sz="0" w:space="0" w:color="auto"/>
              </w:divBdr>
            </w:div>
            <w:div w:id="1605501131">
              <w:marLeft w:val="0"/>
              <w:marRight w:val="0"/>
              <w:marTop w:val="0"/>
              <w:marBottom w:val="0"/>
              <w:divBdr>
                <w:top w:val="none" w:sz="0" w:space="0" w:color="auto"/>
                <w:left w:val="none" w:sz="0" w:space="0" w:color="auto"/>
                <w:bottom w:val="none" w:sz="0" w:space="0" w:color="auto"/>
                <w:right w:val="none" w:sz="0" w:space="0" w:color="auto"/>
              </w:divBdr>
            </w:div>
            <w:div w:id="331495335">
              <w:marLeft w:val="0"/>
              <w:marRight w:val="0"/>
              <w:marTop w:val="0"/>
              <w:marBottom w:val="0"/>
              <w:divBdr>
                <w:top w:val="none" w:sz="0" w:space="0" w:color="auto"/>
                <w:left w:val="none" w:sz="0" w:space="0" w:color="auto"/>
                <w:bottom w:val="none" w:sz="0" w:space="0" w:color="auto"/>
                <w:right w:val="none" w:sz="0" w:space="0" w:color="auto"/>
              </w:divBdr>
            </w:div>
            <w:div w:id="469790010">
              <w:marLeft w:val="0"/>
              <w:marRight w:val="0"/>
              <w:marTop w:val="0"/>
              <w:marBottom w:val="0"/>
              <w:divBdr>
                <w:top w:val="none" w:sz="0" w:space="0" w:color="auto"/>
                <w:left w:val="none" w:sz="0" w:space="0" w:color="auto"/>
                <w:bottom w:val="none" w:sz="0" w:space="0" w:color="auto"/>
                <w:right w:val="none" w:sz="0" w:space="0" w:color="auto"/>
              </w:divBdr>
            </w:div>
            <w:div w:id="2143690417">
              <w:marLeft w:val="0"/>
              <w:marRight w:val="0"/>
              <w:marTop w:val="0"/>
              <w:marBottom w:val="0"/>
              <w:divBdr>
                <w:top w:val="none" w:sz="0" w:space="0" w:color="auto"/>
                <w:left w:val="none" w:sz="0" w:space="0" w:color="auto"/>
                <w:bottom w:val="none" w:sz="0" w:space="0" w:color="auto"/>
                <w:right w:val="none" w:sz="0" w:space="0" w:color="auto"/>
              </w:divBdr>
            </w:div>
          </w:divsChild>
        </w:div>
        <w:div w:id="738787894">
          <w:marLeft w:val="0"/>
          <w:marRight w:val="0"/>
          <w:marTop w:val="0"/>
          <w:marBottom w:val="0"/>
          <w:divBdr>
            <w:top w:val="none" w:sz="0" w:space="0" w:color="auto"/>
            <w:left w:val="none" w:sz="0" w:space="0" w:color="auto"/>
            <w:bottom w:val="none" w:sz="0" w:space="0" w:color="auto"/>
            <w:right w:val="none" w:sz="0" w:space="0" w:color="auto"/>
          </w:divBdr>
          <w:divsChild>
            <w:div w:id="1250967829">
              <w:marLeft w:val="0"/>
              <w:marRight w:val="0"/>
              <w:marTop w:val="0"/>
              <w:marBottom w:val="0"/>
              <w:divBdr>
                <w:top w:val="none" w:sz="0" w:space="0" w:color="auto"/>
                <w:left w:val="none" w:sz="0" w:space="0" w:color="auto"/>
                <w:bottom w:val="none" w:sz="0" w:space="0" w:color="auto"/>
                <w:right w:val="none" w:sz="0" w:space="0" w:color="auto"/>
              </w:divBdr>
            </w:div>
            <w:div w:id="18899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internes@cigue.ch" TargetMode="External" Id="R883503ff17354027" /><Relationship Type="http://schemas.openxmlformats.org/officeDocument/2006/relationships/hyperlink" Target="mailto:coordinateurices@cigue.ch" TargetMode="External" Id="R45951fab672a404e"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cigue</dc:creator>
  <keywords/>
  <dc:description/>
  <lastModifiedBy>La Cigue</lastModifiedBy>
  <revision>5</revision>
  <lastPrinted>2023-09-04T14:17:00.0000000Z</lastPrinted>
  <dcterms:created xsi:type="dcterms:W3CDTF">2023-09-04T14:28:00.0000000Z</dcterms:created>
  <dcterms:modified xsi:type="dcterms:W3CDTF">2023-09-25T12:18:19.2132936Z</dcterms:modified>
</coreProperties>
</file>